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DA" w:rsidRPr="008F1DB9" w:rsidRDefault="00324DDA" w:rsidP="00B339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1DB9">
        <w:rPr>
          <w:rFonts w:ascii="Times New Roman" w:hAnsi="Times New Roman" w:cs="Times New Roman"/>
          <w:b/>
          <w:i/>
          <w:sz w:val="28"/>
          <w:szCs w:val="28"/>
        </w:rPr>
        <w:t>Нормативные документы по горячему питанию.</w:t>
      </w:r>
    </w:p>
    <w:p w:rsidR="00324DDA" w:rsidRDefault="00324DDA" w:rsidP="00324DDA">
      <w:pPr>
        <w:pStyle w:val="Default"/>
      </w:pPr>
    </w:p>
    <w:p w:rsidR="00324DDA" w:rsidRDefault="00324DDA" w:rsidP="00324DDA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Постановление Главного государственного санитарного врача РФ от 23 июля 2008 г. N 45 "Об утверждении СанПиН 2.4.5.2409-08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</w:t>
      </w:r>
      <w:proofErr w:type="gramStart"/>
      <w:r>
        <w:rPr>
          <w:b/>
          <w:bCs/>
          <w:sz w:val="23"/>
          <w:szCs w:val="23"/>
        </w:rPr>
        <w:t>1</w:t>
      </w:r>
      <w:proofErr w:type="gramEnd"/>
      <w:r>
        <w:rPr>
          <w:b/>
          <w:bCs/>
          <w:sz w:val="23"/>
          <w:szCs w:val="23"/>
        </w:rPr>
        <w:t>)</w:t>
      </w:r>
    </w:p>
    <w:p w:rsidR="00324DDA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4DDA" w:rsidRPr="00947B80">
        <w:rPr>
          <w:rFonts w:ascii="Times New Roman" w:hAnsi="Times New Roman" w:cs="Times New Roman"/>
          <w:sz w:val="28"/>
          <w:szCs w:val="28"/>
        </w:rPr>
        <w:t>Федеральный закон от 29.12</w:t>
      </w:r>
      <w:r w:rsidR="00324DDA" w:rsidRPr="00EE31AB">
        <w:rPr>
          <w:rFonts w:ascii="Times New Roman" w:hAnsi="Times New Roman" w:cs="Times New Roman"/>
          <w:sz w:val="28"/>
          <w:szCs w:val="28"/>
        </w:rPr>
        <w:t>.2012 N 273-ФЗ (ред. от 25.12.2018) «Об образовании в Российской Федерации»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Ст.37 Об организации питания </w:t>
      </w:r>
      <w:proofErr w:type="gramStart"/>
      <w:r w:rsidR="006A17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1706">
        <w:rPr>
          <w:rFonts w:ascii="Times New Roman" w:hAnsi="Times New Roman" w:cs="Times New Roman"/>
          <w:sz w:val="28"/>
          <w:szCs w:val="28"/>
        </w:rPr>
        <w:t>.</w:t>
      </w:r>
      <w:r w:rsidR="00324DDA"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2)</w:t>
      </w:r>
    </w:p>
    <w:p w:rsidR="00324DDA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4DDA" w:rsidRPr="00947B80">
        <w:rPr>
          <w:rFonts w:ascii="Times New Roman" w:hAnsi="Times New Roman" w:cs="Times New Roman"/>
          <w:sz w:val="28"/>
          <w:szCs w:val="28"/>
        </w:rPr>
        <w:t>Федеральный закон от 02.01.2000 N 29-ФЗ (ред. от 23.04.2018) «О качестве и безопасности</w:t>
      </w:r>
      <w:r w:rsidR="00324DDA" w:rsidRPr="00EE31AB">
        <w:rPr>
          <w:rFonts w:ascii="Times New Roman" w:hAnsi="Times New Roman" w:cs="Times New Roman"/>
          <w:sz w:val="28"/>
          <w:szCs w:val="28"/>
        </w:rPr>
        <w:t xml:space="preserve"> пищевых продуктов»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Ст.25.2 Организация питания детей в образовательных организациях</w:t>
      </w:r>
      <w:r w:rsidR="00324DDA"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3)</w:t>
      </w:r>
    </w:p>
    <w:p w:rsidR="00324DDA" w:rsidRDefault="004E2D71" w:rsidP="00324DDA">
      <w:pP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  <w:hyperlink r:id="rId6" w:tgtFrame="_blank" w:history="1"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  <w:t>(приложение 4)</w:t>
      </w:r>
    </w:p>
    <w:p w:rsidR="00324DDA" w:rsidRDefault="00B339B2" w:rsidP="00324DDA">
      <w:hyperlink r:id="rId7" w:tgtFrame="_blank" w:history="1"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«Родительский </w:t>
        </w:r>
        <w:proofErr w:type="gram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контроль за</w:t>
        </w:r>
        <w:proofErr w:type="gram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r>
        <w:t>(Приложение 5)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План мероприятий («дорожной карты»)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по организации бесплатног</w:t>
      </w:r>
      <w:r>
        <w:rPr>
          <w:rFonts w:ascii="Times New Roman" w:hAnsi="Times New Roman"/>
          <w:sz w:val="27"/>
          <w:szCs w:val="27"/>
        </w:rPr>
        <w:t xml:space="preserve">о горячего питания </w:t>
      </w:r>
      <w:proofErr w:type="gramStart"/>
      <w:r>
        <w:rPr>
          <w:rFonts w:ascii="Times New Roman" w:hAnsi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/>
          <w:sz w:val="27"/>
          <w:szCs w:val="27"/>
        </w:rPr>
        <w:t>,</w:t>
      </w:r>
    </w:p>
    <w:p w:rsidR="004E2D71" w:rsidRPr="003F2F17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F2F17">
        <w:rPr>
          <w:rFonts w:ascii="Times New Roman" w:hAnsi="Times New Roman"/>
          <w:sz w:val="27"/>
          <w:szCs w:val="27"/>
        </w:rPr>
        <w:t>получающих</w:t>
      </w:r>
      <w:proofErr w:type="gramEnd"/>
      <w:r w:rsidRPr="003F2F17">
        <w:rPr>
          <w:rFonts w:ascii="Times New Roman" w:hAnsi="Times New Roman"/>
          <w:sz w:val="27"/>
          <w:szCs w:val="27"/>
        </w:rPr>
        <w:t xml:space="preserve"> начальное общее </w:t>
      </w:r>
      <w:r w:rsidR="008F1DB9">
        <w:rPr>
          <w:rFonts w:ascii="Times New Roman" w:hAnsi="Times New Roman"/>
          <w:spacing w:val="-2"/>
          <w:sz w:val="27"/>
          <w:szCs w:val="27"/>
        </w:rPr>
        <w:t>образование в Государственном бюджетном общеобразовательном</w:t>
      </w:r>
      <w:r w:rsidR="008F1DB9">
        <w:rPr>
          <w:rFonts w:ascii="Times New Roman" w:hAnsi="Times New Roman"/>
          <w:sz w:val="27"/>
          <w:szCs w:val="27"/>
        </w:rPr>
        <w:t xml:space="preserve"> учреждении  «Аграрная школа-интернат РТ</w:t>
      </w:r>
      <w:r w:rsidRPr="003F2F17">
        <w:rPr>
          <w:rFonts w:ascii="Times New Roman" w:hAnsi="Times New Roman"/>
          <w:sz w:val="27"/>
          <w:szCs w:val="27"/>
        </w:rPr>
        <w:t>»</w:t>
      </w:r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6)</w:t>
      </w:r>
    </w:p>
    <w:p w:rsidR="004E2D71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2D71" w:rsidRPr="00EE31AB">
        <w:rPr>
          <w:rFonts w:ascii="Times New Roman" w:hAnsi="Times New Roman" w:cs="Times New Roman"/>
          <w:sz w:val="28"/>
          <w:szCs w:val="28"/>
        </w:rPr>
        <w:t>Федеральный закон от 30.03.1999 N 52-ФЗ (ред. от 03.08.2018) «О санитарно-эпидемиологическом благополучии населения» (с изм. и доп., вступ. в силу с 21.10.2018);</w:t>
      </w:r>
    </w:p>
    <w:p w:rsidR="004E2D71" w:rsidRDefault="00B339B2" w:rsidP="00324DDA">
      <w:hyperlink r:id="rId8" w:history="1">
        <w:r w:rsidR="004E2D71">
          <w:rPr>
            <w:rStyle w:val="a3"/>
          </w:rPr>
          <w:t>http://docs.cntd.ru/document/901729631</w:t>
        </w:r>
      </w:hyperlink>
    </w:p>
    <w:p w:rsidR="004E2D71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2D71" w:rsidRPr="00EE31AB">
        <w:rPr>
          <w:rFonts w:ascii="Times New Roman" w:hAnsi="Times New Roman" w:cs="Times New Roman"/>
          <w:sz w:val="28"/>
          <w:szCs w:val="28"/>
        </w:rPr>
        <w:t>Закон РФ от 07.02.1992 N 2300-1 (ред. от 29.07.2018) «О защите прав потребителей»;</w:t>
      </w:r>
    </w:p>
    <w:p w:rsidR="004E2D71" w:rsidRPr="00324DDA" w:rsidRDefault="00B339B2" w:rsidP="00324DDA">
      <w:pPr>
        <w:rPr>
          <w:b/>
          <w:bCs/>
          <w:sz w:val="23"/>
          <w:szCs w:val="23"/>
        </w:rPr>
      </w:pPr>
      <w:hyperlink r:id="rId9" w:history="1">
        <w:r w:rsidR="004E2D71">
          <w:rPr>
            <w:rStyle w:val="a3"/>
          </w:rPr>
          <w:t>http://docs.cntd.ru/document/9005388</w:t>
        </w:r>
      </w:hyperlink>
    </w:p>
    <w:p w:rsidR="00A407F0" w:rsidRDefault="00B339B2">
      <w:hyperlink r:id="rId10" w:history="1"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Постановление Правительства РФ от 20 июня 2020 г. № 900</w:t>
        </w:r>
        <w:proofErr w:type="gramStart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</w:t>
        </w:r>
        <w:proofErr w:type="gramEnd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предоставлении бесплатного питания для школьников младших классов</w:t>
        </w:r>
      </w:hyperlink>
    </w:p>
    <w:p w:rsidR="00A407F0" w:rsidRDefault="00B339B2">
      <w:hyperlink r:id="rId11" w:history="1">
        <w:r w:rsidR="00A407F0">
          <w:rPr>
            <w:rStyle w:val="a3"/>
          </w:rPr>
          <w:t>http://publication.pravo.gov.ru/Document/View/0001202006230020</w:t>
        </w:r>
      </w:hyperlink>
    </w:p>
    <w:p w:rsidR="00A407F0" w:rsidRPr="00A407F0" w:rsidRDefault="00A407F0" w:rsidP="00A407F0">
      <w:bookmarkStart w:id="0" w:name="_GoBack"/>
      <w:bookmarkEnd w:id="0"/>
    </w:p>
    <w:p w:rsidR="00A407F0" w:rsidRPr="00324DDA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A407F0" w:rsidRPr="00EE31AB">
        <w:rPr>
          <w:rFonts w:ascii="Times New Roman" w:hAnsi="Times New Roman" w:cs="Times New Roman"/>
          <w:sz w:val="28"/>
          <w:szCs w:val="28"/>
        </w:rPr>
        <w:t>Федеральный закон от 27.12.2002 N 184-ФЗ (ред. от 29.07.2017) «О техническом регулировании»;</w:t>
      </w:r>
    </w:p>
    <w:p w:rsidR="00A407F0" w:rsidRDefault="00B339B2" w:rsidP="00A407F0">
      <w:hyperlink r:id="rId12" w:history="1">
        <w:r w:rsidR="00A407F0">
          <w:rPr>
            <w:rStyle w:val="a3"/>
          </w:rPr>
          <w:t>http://docs.cntd.ru/document/901836556</w:t>
        </w:r>
      </w:hyperlink>
    </w:p>
    <w:p w:rsidR="00A407F0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407F0" w:rsidRPr="00EE31AB">
        <w:rPr>
          <w:rFonts w:ascii="Times New Roman" w:hAnsi="Times New Roman" w:cs="Times New Roman"/>
          <w:sz w:val="28"/>
          <w:szCs w:val="28"/>
        </w:rPr>
        <w:t>Технические регламенты Таможенного союза на пищевые продукты;</w:t>
      </w:r>
    </w:p>
    <w:p w:rsidR="00A407F0" w:rsidRDefault="00B339B2" w:rsidP="00A407F0">
      <w:hyperlink r:id="rId13" w:history="1">
        <w:r w:rsidR="00A407F0">
          <w:rPr>
            <w:rStyle w:val="a3"/>
          </w:rPr>
          <w:t>http://docs.cntd.ru/document/902320560</w:t>
        </w:r>
      </w:hyperlink>
    </w:p>
    <w:p w:rsidR="00A407F0" w:rsidRDefault="00A407F0" w:rsidP="00A407F0"/>
    <w:p w:rsidR="00A407F0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407F0" w:rsidRPr="00EE31AB">
        <w:rPr>
          <w:rFonts w:ascii="Times New Roman" w:hAnsi="Times New Roman" w:cs="Times New Roman"/>
          <w:sz w:val="28"/>
          <w:szCs w:val="28"/>
        </w:rPr>
        <w:t>СанПиН 2.3.2.1940-05 «Организация детского питания»;</w:t>
      </w:r>
    </w:p>
    <w:p w:rsidR="00A407F0" w:rsidRDefault="00B339B2" w:rsidP="00A407F0">
      <w:hyperlink r:id="rId14" w:history="1">
        <w:r w:rsidR="00A407F0">
          <w:rPr>
            <w:rStyle w:val="a3"/>
          </w:rPr>
          <w:t>http://docs.cntd.ru/document/901922182</w:t>
        </w:r>
      </w:hyperlink>
    </w:p>
    <w:p w:rsidR="00A407F0" w:rsidRDefault="00A407F0" w:rsidP="00A407F0"/>
    <w:p w:rsidR="00A407F0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407F0" w:rsidRPr="00EE31AB">
        <w:rPr>
          <w:rFonts w:ascii="Times New Roman" w:hAnsi="Times New Roman" w:cs="Times New Roman"/>
          <w:sz w:val="28"/>
          <w:szCs w:val="28"/>
        </w:rPr>
        <w:t>СанПиН 2.3.2.1078-01 «Гигиенические требования к безопасности и пищевой ценности пищевых продуктов»;</w:t>
      </w:r>
    </w:p>
    <w:p w:rsidR="00A407F0" w:rsidRDefault="00B339B2" w:rsidP="00A407F0">
      <w:pPr>
        <w:ind w:firstLine="708"/>
      </w:pPr>
      <w:hyperlink r:id="rId15" w:history="1">
        <w:r w:rsidR="00A407F0">
          <w:rPr>
            <w:rStyle w:val="a3"/>
          </w:rPr>
          <w:t>http://docs.cntd.ru/document/901806306</w:t>
        </w:r>
      </w:hyperlink>
    </w:p>
    <w:p w:rsidR="00A407F0" w:rsidRDefault="00A407F0" w:rsidP="00A407F0"/>
    <w:p w:rsidR="00A407F0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407F0" w:rsidRPr="00EE31AB">
        <w:rPr>
          <w:rFonts w:ascii="Times New Roman" w:hAnsi="Times New Roman" w:cs="Times New Roman"/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="00A407F0" w:rsidRPr="00EE31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407F0" w:rsidRPr="00EE31AB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8F1DB9" w:rsidRDefault="00B339B2" w:rsidP="008F1DB9">
      <w:hyperlink r:id="rId16" w:history="1">
        <w:r w:rsidR="00A407F0">
          <w:rPr>
            <w:rStyle w:val="a3"/>
          </w:rPr>
          <w:t>http://docs.cntd.ru/document/901793598</w:t>
        </w:r>
      </w:hyperlink>
    </w:p>
    <w:p w:rsidR="00A407F0" w:rsidRPr="008F1DB9" w:rsidRDefault="008F1DB9" w:rsidP="008F1DB9">
      <w:pPr>
        <w:jc w:val="center"/>
      </w:pPr>
      <w:r>
        <w:rPr>
          <w:rFonts w:ascii="Times New Roman" w:hAnsi="Times New Roman" w:cs="Times New Roman"/>
          <w:sz w:val="28"/>
          <w:szCs w:val="28"/>
        </w:rPr>
        <w:t>10.</w:t>
      </w:r>
      <w:r w:rsidR="00A407F0" w:rsidRPr="008F1DB9">
        <w:rPr>
          <w:rFonts w:ascii="Times New Roman" w:hAnsi="Times New Roman" w:cs="Times New Roman"/>
          <w:sz w:val="28"/>
          <w:szCs w:val="28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="00A407F0" w:rsidRPr="008F1DB9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="00A407F0" w:rsidRPr="008F1DB9">
        <w:rPr>
          <w:rFonts w:ascii="Times New Roman" w:hAnsi="Times New Roman" w:cs="Times New Roman"/>
          <w:sz w:val="28"/>
          <w:szCs w:val="28"/>
        </w:rPr>
        <w:t xml:space="preserve"> в них продовольственного сырья и пищевых продуктов»;</w:t>
      </w:r>
    </w:p>
    <w:p w:rsidR="00A407F0" w:rsidRDefault="00B339B2" w:rsidP="00A407F0">
      <w:pPr>
        <w:ind w:firstLine="708"/>
      </w:pPr>
      <w:hyperlink r:id="rId17" w:history="1">
        <w:r w:rsidR="00A407F0">
          <w:rPr>
            <w:rStyle w:val="a3"/>
          </w:rPr>
          <w:t>http://docs.cntd.ru/document/901802127</w:t>
        </w:r>
      </w:hyperlink>
    </w:p>
    <w:p w:rsidR="00A407F0" w:rsidRPr="00EE31AB" w:rsidRDefault="008F1DB9" w:rsidP="008F1DB9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A407F0" w:rsidRPr="00EE31AB">
        <w:rPr>
          <w:rFonts w:ascii="Times New Roman" w:hAnsi="Times New Roman" w:cs="Times New Roman"/>
          <w:sz w:val="28"/>
          <w:szCs w:val="28"/>
        </w:rPr>
        <w:t>МР 2.4.5.0107-15 «Организация питания детей дошкольного и школьного возраста в организованных коллективах».</w:t>
      </w:r>
    </w:p>
    <w:p w:rsidR="00924DB8" w:rsidRPr="00A407F0" w:rsidRDefault="00B339B2" w:rsidP="00A407F0">
      <w:pPr>
        <w:ind w:firstLine="708"/>
      </w:pPr>
      <w:hyperlink r:id="rId18" w:history="1">
        <w:r w:rsidR="00A407F0">
          <w:rPr>
            <w:rStyle w:val="a3"/>
          </w:rPr>
          <w:t>http://docs.cntd.ru/document/1200134269</w:t>
        </w:r>
      </w:hyperlink>
    </w:p>
    <w:sectPr w:rsidR="00924DB8" w:rsidRPr="00A407F0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A5DFE"/>
    <w:multiLevelType w:val="hybridMultilevel"/>
    <w:tmpl w:val="5806703C"/>
    <w:lvl w:ilvl="0" w:tplc="2B2E010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7F0"/>
    <w:rsid w:val="00276BF0"/>
    <w:rsid w:val="00324DDA"/>
    <w:rsid w:val="00396C0A"/>
    <w:rsid w:val="004E2D71"/>
    <w:rsid w:val="00522022"/>
    <w:rsid w:val="006A1706"/>
    <w:rsid w:val="0074421B"/>
    <w:rsid w:val="007D3203"/>
    <w:rsid w:val="00817A1A"/>
    <w:rsid w:val="008F1DB9"/>
    <w:rsid w:val="00987E6F"/>
    <w:rsid w:val="00A00CD5"/>
    <w:rsid w:val="00A407F0"/>
    <w:rsid w:val="00A43242"/>
    <w:rsid w:val="00B248D5"/>
    <w:rsid w:val="00B339B2"/>
    <w:rsid w:val="00CD687D"/>
    <w:rsid w:val="00D7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7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07F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2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аголовок к тексту"/>
    <w:basedOn w:val="a"/>
    <w:next w:val="a6"/>
    <w:rsid w:val="004E2D71"/>
    <w:pPr>
      <w:suppressAutoHyphens/>
      <w:spacing w:after="480" w:line="240" w:lineRule="exact"/>
    </w:pPr>
    <w:rPr>
      <w:rFonts w:ascii="Calibri" w:eastAsia="Calibri" w:hAnsi="Calibri" w:cs="Times New Roman"/>
      <w:b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E2D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E2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9631" TargetMode="External"/><Relationship Id="rId13" Type="http://schemas.openxmlformats.org/officeDocument/2006/relationships/hyperlink" Target="http://docs.cntd.ru/document/902320560" TargetMode="External"/><Relationship Id="rId18" Type="http://schemas.openxmlformats.org/officeDocument/2006/relationships/hyperlink" Target="http://docs.cntd.ru/document/12001342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t-school.edusite.ru/DswMedia/metodicheskie_rekomendacii_rospotrebnadzora_roditel_skij_kontrol.pdf" TargetMode="External"/><Relationship Id="rId12" Type="http://schemas.openxmlformats.org/officeDocument/2006/relationships/hyperlink" Target="http://docs.cntd.ru/document/901836556" TargetMode="External"/><Relationship Id="rId17" Type="http://schemas.openxmlformats.org/officeDocument/2006/relationships/hyperlink" Target="http://docs.cntd.ru/document/90180212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7935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metodicheskie_rekomendacii_rosptrebnadzorapo_organizacii_pitaniya.pdf" TargetMode="External"/><Relationship Id="rId11" Type="http://schemas.openxmlformats.org/officeDocument/2006/relationships/hyperlink" Target="http://publication.pravo.gov.ru/Document/View/0001202006230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06306" TargetMode="External"/><Relationship Id="rId10" Type="http://schemas.openxmlformats.org/officeDocument/2006/relationships/hyperlink" Target="http://publication.pravo.gov.ru/Document/View/0001202006230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hyperlink" Target="http://docs.cntd.ru/document/901922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ГБОУ АШ-И РТ</cp:lastModifiedBy>
  <cp:revision>5</cp:revision>
  <dcterms:created xsi:type="dcterms:W3CDTF">2020-09-11T09:28:00Z</dcterms:created>
  <dcterms:modified xsi:type="dcterms:W3CDTF">2021-01-27T08:35:00Z</dcterms:modified>
</cp:coreProperties>
</file>