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23" w:rsidRDefault="00DA7323" w:rsidP="00DA7323">
      <w:pPr>
        <w:pStyle w:val="Standard"/>
        <w:jc w:val="center"/>
        <w:rPr>
          <w:rFonts w:eastAsia="Times New Roman"/>
          <w:b/>
        </w:rPr>
      </w:pPr>
      <w:r w:rsidRPr="0037781B">
        <w:rPr>
          <w:rFonts w:eastAsia="Times New Roman"/>
          <w:b/>
          <w:noProof/>
        </w:rPr>
        <w:drawing>
          <wp:inline distT="0" distB="0" distL="0" distR="0">
            <wp:extent cx="2070201" cy="409651"/>
            <wp:effectExtent l="0" t="0" r="635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489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7323" w:rsidRPr="004F6EF1" w:rsidRDefault="00DA7323" w:rsidP="00DA7323">
      <w:pPr>
        <w:pStyle w:val="Standard"/>
        <w:jc w:val="center"/>
      </w:pPr>
      <w:r w:rsidRPr="004F6EF1">
        <w:rPr>
          <w:rFonts w:eastAsia="Times New Roman"/>
          <w:b/>
        </w:rPr>
        <w:t>ГОСУДАРСТВЕННОЕ БЮДЖЕТНОЕ ОБЩЕОБРАЗОВАТЕЛЬНОЕ</w:t>
      </w:r>
    </w:p>
    <w:p w:rsidR="00DA7323" w:rsidRDefault="00DA7323" w:rsidP="00DA7323">
      <w:pPr>
        <w:pStyle w:val="Standard"/>
        <w:pBdr>
          <w:bottom w:val="single" w:sz="12" w:space="1" w:color="00000A"/>
        </w:pBdr>
        <w:jc w:val="center"/>
        <w:rPr>
          <w:rFonts w:eastAsia="Times New Roman"/>
          <w:b/>
        </w:rPr>
      </w:pPr>
      <w:r w:rsidRPr="004F6EF1">
        <w:rPr>
          <w:rFonts w:eastAsia="Times New Roman"/>
          <w:b/>
        </w:rPr>
        <w:t>УЧРЕЖДЕНИЕ «АГРАРНАЯ ШКОЛА-ИНТЕРНАТ Р</w:t>
      </w:r>
      <w:r>
        <w:rPr>
          <w:rFonts w:eastAsia="Times New Roman"/>
          <w:b/>
        </w:rPr>
        <w:t>ЕСПУБЛИКИ ТЫВА</w:t>
      </w:r>
      <w:r w:rsidRPr="004F6EF1">
        <w:rPr>
          <w:rFonts w:eastAsia="Times New Roman"/>
          <w:b/>
        </w:rPr>
        <w:t>»</w:t>
      </w:r>
    </w:p>
    <w:p w:rsidR="00DA7323" w:rsidRPr="004F6EF1" w:rsidRDefault="00DA7323" w:rsidP="00DA7323">
      <w:pPr>
        <w:pStyle w:val="Standard"/>
        <w:pBdr>
          <w:bottom w:val="single" w:sz="12" w:space="1" w:color="00000A"/>
        </w:pBdr>
        <w:jc w:val="center"/>
      </w:pPr>
      <w:r>
        <w:rPr>
          <w:rFonts w:eastAsia="Times New Roman"/>
          <w:b/>
        </w:rPr>
        <w:t>(ГБОУ «АШ-И РТ»)</w:t>
      </w:r>
    </w:p>
    <w:p w:rsidR="00DA7323" w:rsidRPr="00100B3E" w:rsidRDefault="00DA7323" w:rsidP="00DA7323">
      <w:pPr>
        <w:pStyle w:val="Standard"/>
        <w:ind w:firstLine="709"/>
        <w:jc w:val="center"/>
      </w:pPr>
      <w:r w:rsidRPr="00100B3E">
        <w:rPr>
          <w:rFonts w:eastAsia="Times New Roman" w:cs="Times New Roman"/>
        </w:rPr>
        <w:t xml:space="preserve">668216, Республика Тыва, с. Ийи-Тал, ул. Малчын, д. 14, </w:t>
      </w:r>
      <w:r w:rsidRPr="00100B3E">
        <w:rPr>
          <w:rFonts w:eastAsia="Times New Roman" w:cs="Times New Roman"/>
          <w:lang w:val="en-US"/>
        </w:rPr>
        <w:t>tyva</w:t>
      </w:r>
      <w:r w:rsidRPr="00100B3E">
        <w:rPr>
          <w:rFonts w:eastAsia="Times New Roman" w:cs="Times New Roman"/>
        </w:rPr>
        <w:t>_</w:t>
      </w:r>
      <w:r w:rsidRPr="00100B3E">
        <w:rPr>
          <w:rFonts w:eastAsia="Times New Roman" w:cs="Times New Roman"/>
          <w:lang w:val="en-US"/>
        </w:rPr>
        <w:t>school</w:t>
      </w:r>
      <w:r w:rsidRPr="00100B3E">
        <w:rPr>
          <w:rFonts w:eastAsia="Times New Roman" w:cs="Times New Roman"/>
        </w:rPr>
        <w:t>_48@</w:t>
      </w:r>
      <w:r w:rsidRPr="00100B3E">
        <w:rPr>
          <w:rFonts w:eastAsia="Times New Roman" w:cs="Times New Roman"/>
          <w:lang w:val="en-US"/>
        </w:rPr>
        <w:t>mail</w:t>
      </w:r>
      <w:r w:rsidRPr="00100B3E">
        <w:rPr>
          <w:rFonts w:eastAsia="Times New Roman" w:cs="Times New Roman"/>
        </w:rPr>
        <w:t>.</w:t>
      </w:r>
      <w:r w:rsidRPr="00100B3E">
        <w:rPr>
          <w:rFonts w:eastAsia="Times New Roman" w:cs="Times New Roman"/>
          <w:lang w:val="en-US"/>
        </w:rPr>
        <w:t>ru</w:t>
      </w:r>
    </w:p>
    <w:p w:rsidR="00DA7323" w:rsidRDefault="00DA7323" w:rsidP="00DA7323">
      <w:pPr>
        <w:ind w:left="57"/>
        <w:jc w:val="center"/>
        <w:rPr>
          <w:b/>
        </w:rPr>
      </w:pPr>
    </w:p>
    <w:p w:rsidR="00DA7323" w:rsidRDefault="00DA7323" w:rsidP="00DA7323">
      <w:pPr>
        <w:ind w:left="57"/>
        <w:jc w:val="center"/>
        <w:rPr>
          <w:b/>
        </w:rPr>
      </w:pPr>
    </w:p>
    <w:p w:rsidR="00DA7323" w:rsidRPr="00B40F67" w:rsidRDefault="00DA7323" w:rsidP="00DA7323">
      <w:pPr>
        <w:ind w:left="57"/>
        <w:jc w:val="center"/>
        <w:rPr>
          <w:rFonts w:ascii="Times New Roman" w:hAnsi="Times New Roman"/>
          <w:b/>
        </w:rPr>
      </w:pPr>
    </w:p>
    <w:p w:rsidR="00DA7323" w:rsidRPr="00B40F67" w:rsidRDefault="00DA7323" w:rsidP="00DA7323">
      <w:pPr>
        <w:ind w:left="57"/>
        <w:jc w:val="both"/>
        <w:rPr>
          <w:rFonts w:ascii="Times New Roman" w:hAnsi="Times New Roman"/>
          <w:b/>
        </w:rPr>
      </w:pPr>
      <w:r w:rsidRPr="00B40F67">
        <w:rPr>
          <w:rFonts w:ascii="Times New Roman" w:hAnsi="Times New Roman"/>
          <w:b/>
        </w:rPr>
        <w:t xml:space="preserve">ПРИНЯТО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  </w:t>
      </w:r>
      <w:r w:rsidRPr="00B40F67">
        <w:rPr>
          <w:rFonts w:ascii="Times New Roman" w:hAnsi="Times New Roman"/>
          <w:b/>
        </w:rPr>
        <w:t xml:space="preserve"> УТВЕРЖДЕНО</w:t>
      </w:r>
    </w:p>
    <w:p w:rsidR="00DA7323" w:rsidRPr="00B40F67" w:rsidRDefault="00DA7323" w:rsidP="00DA7323">
      <w:pPr>
        <w:ind w:left="57"/>
        <w:jc w:val="both"/>
        <w:rPr>
          <w:rFonts w:ascii="Times New Roman" w:hAnsi="Times New Roman"/>
          <w:b/>
        </w:rPr>
      </w:pPr>
      <w:r w:rsidRPr="00B40F67">
        <w:rPr>
          <w:rFonts w:ascii="Times New Roman" w:hAnsi="Times New Roman"/>
          <w:b/>
        </w:rPr>
        <w:t xml:space="preserve">на педагогическом совете                                                      </w:t>
      </w:r>
      <w:r>
        <w:rPr>
          <w:rFonts w:ascii="Times New Roman" w:hAnsi="Times New Roman"/>
          <w:b/>
        </w:rPr>
        <w:t xml:space="preserve">  </w:t>
      </w:r>
      <w:r w:rsidRPr="00B40F67">
        <w:rPr>
          <w:rFonts w:ascii="Times New Roman" w:hAnsi="Times New Roman"/>
          <w:b/>
        </w:rPr>
        <w:t xml:space="preserve"> Директор ГБОУ «АШ-И РТ»</w:t>
      </w:r>
    </w:p>
    <w:p w:rsidR="00DA7323" w:rsidRPr="00B40F67" w:rsidRDefault="00DA7323" w:rsidP="00DA7323">
      <w:pPr>
        <w:ind w:left="57"/>
        <w:jc w:val="both"/>
        <w:rPr>
          <w:rFonts w:ascii="Times New Roman" w:hAnsi="Times New Roman"/>
          <w:b/>
        </w:rPr>
      </w:pPr>
      <w:r w:rsidRPr="00B40F67">
        <w:rPr>
          <w:rFonts w:ascii="Times New Roman" w:hAnsi="Times New Roman"/>
          <w:b/>
        </w:rPr>
        <w:t xml:space="preserve">протокол №  </w:t>
      </w:r>
      <w:r w:rsidRPr="00B40F67">
        <w:rPr>
          <w:rFonts w:ascii="Times New Roman" w:hAnsi="Times New Roman"/>
        </w:rPr>
        <w:t>_</w:t>
      </w:r>
      <w:r w:rsidRPr="00B40F67">
        <w:rPr>
          <w:rFonts w:ascii="Times New Roman" w:hAnsi="Times New Roman"/>
          <w:b/>
        </w:rPr>
        <w:t xml:space="preserve">___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r w:rsidRPr="00B40F67">
        <w:rPr>
          <w:rFonts w:ascii="Times New Roman" w:hAnsi="Times New Roman"/>
          <w:b/>
        </w:rPr>
        <w:t xml:space="preserve"> __________/Болат-оол Е.С./</w:t>
      </w:r>
    </w:p>
    <w:p w:rsidR="00DA7323" w:rsidRPr="00B40F67" w:rsidRDefault="00DA7323" w:rsidP="00DA7323">
      <w:pPr>
        <w:ind w:left="57"/>
        <w:jc w:val="both"/>
        <w:rPr>
          <w:rFonts w:ascii="Times New Roman" w:hAnsi="Times New Roman"/>
          <w:b/>
          <w:u w:val="single"/>
        </w:rPr>
      </w:pPr>
      <w:r w:rsidRPr="00B40F67">
        <w:rPr>
          <w:rFonts w:ascii="Times New Roman" w:hAnsi="Times New Roman"/>
          <w:b/>
        </w:rPr>
        <w:t>«_</w:t>
      </w:r>
      <w:r w:rsidRPr="00B40F67">
        <w:rPr>
          <w:rFonts w:ascii="Times New Roman" w:hAnsi="Times New Roman"/>
          <w:b/>
          <w:u w:val="single"/>
        </w:rPr>
        <w:t>28</w:t>
      </w:r>
      <w:r w:rsidRPr="00B40F67">
        <w:rPr>
          <w:rFonts w:ascii="Times New Roman" w:hAnsi="Times New Roman"/>
          <w:b/>
        </w:rPr>
        <w:t>_»_</w:t>
      </w:r>
      <w:r w:rsidRPr="00B40F67">
        <w:rPr>
          <w:rFonts w:ascii="Times New Roman" w:hAnsi="Times New Roman"/>
          <w:b/>
          <w:u w:val="single"/>
        </w:rPr>
        <w:t>август</w:t>
      </w:r>
      <w:r w:rsidRPr="00B40F67">
        <w:rPr>
          <w:rFonts w:ascii="Times New Roman" w:hAnsi="Times New Roman"/>
          <w:b/>
        </w:rPr>
        <w:t xml:space="preserve">__2023 г                                                          </w:t>
      </w:r>
      <w:r>
        <w:rPr>
          <w:rFonts w:ascii="Times New Roman" w:hAnsi="Times New Roman"/>
          <w:b/>
        </w:rPr>
        <w:t xml:space="preserve">     </w:t>
      </w:r>
      <w:r w:rsidRPr="00B40F67">
        <w:rPr>
          <w:rFonts w:ascii="Times New Roman" w:hAnsi="Times New Roman"/>
          <w:b/>
        </w:rPr>
        <w:t xml:space="preserve"> « __</w:t>
      </w:r>
      <w:r w:rsidRPr="00B40F67">
        <w:rPr>
          <w:rFonts w:ascii="Times New Roman" w:hAnsi="Times New Roman"/>
          <w:b/>
          <w:u w:val="single"/>
        </w:rPr>
        <w:t xml:space="preserve">28  </w:t>
      </w:r>
      <w:r w:rsidRPr="00B40F67">
        <w:rPr>
          <w:rFonts w:ascii="Times New Roman" w:hAnsi="Times New Roman"/>
          <w:b/>
        </w:rPr>
        <w:t>» ___</w:t>
      </w:r>
      <w:r w:rsidRPr="00B40F67">
        <w:rPr>
          <w:rFonts w:ascii="Times New Roman" w:hAnsi="Times New Roman"/>
          <w:b/>
          <w:u w:val="single"/>
        </w:rPr>
        <w:t>августа    2023г</w:t>
      </w:r>
    </w:p>
    <w:p w:rsidR="00332B70" w:rsidRDefault="00332B70">
      <w:pPr>
        <w:tabs>
          <w:tab w:val="left" w:pos="142"/>
          <w:tab w:val="left" w:pos="6600"/>
        </w:tabs>
        <w:spacing w:after="0" w:line="240" w:lineRule="auto"/>
        <w:ind w:right="-24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2B70" w:rsidRDefault="00332B70">
      <w:pPr>
        <w:tabs>
          <w:tab w:val="left" w:pos="142"/>
          <w:tab w:val="left" w:pos="6600"/>
        </w:tabs>
        <w:spacing w:after="0" w:line="240" w:lineRule="auto"/>
        <w:ind w:right="-24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2B70" w:rsidRDefault="00332B70">
      <w:pPr>
        <w:tabs>
          <w:tab w:val="left" w:pos="142"/>
          <w:tab w:val="left" w:pos="6600"/>
        </w:tabs>
        <w:spacing w:after="0" w:line="240" w:lineRule="auto"/>
        <w:ind w:right="-24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2B70" w:rsidRDefault="00332B70">
      <w:pPr>
        <w:tabs>
          <w:tab w:val="left" w:pos="142"/>
          <w:tab w:val="left" w:pos="6600"/>
        </w:tabs>
        <w:spacing w:after="0" w:line="240" w:lineRule="auto"/>
        <w:ind w:right="-249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2B70" w:rsidRDefault="00332B70">
      <w:pPr>
        <w:rPr>
          <w:rFonts w:ascii="Times New Roman" w:hAnsi="Times New Roman"/>
          <w:sz w:val="28"/>
          <w:szCs w:val="28"/>
        </w:rPr>
      </w:pPr>
    </w:p>
    <w:p w:rsidR="00332B70" w:rsidRDefault="00332B70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32B70" w:rsidRDefault="00DA73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Годовой план</w:t>
      </w:r>
      <w:r w:rsidR="00221052">
        <w:rPr>
          <w:rFonts w:ascii="Times New Roman" w:hAnsi="Times New Roman"/>
          <w:sz w:val="28"/>
          <w:szCs w:val="28"/>
        </w:rPr>
        <w:t xml:space="preserve"> работы</w:t>
      </w:r>
    </w:p>
    <w:p w:rsidR="00EA249B" w:rsidRDefault="00DA7323" w:rsidP="00DA73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государственного бюджетного обще</w:t>
      </w:r>
      <w:r w:rsidR="00221052">
        <w:rPr>
          <w:rFonts w:ascii="Times New Roman" w:hAnsi="Times New Roman"/>
          <w:sz w:val="28"/>
          <w:szCs w:val="28"/>
        </w:rPr>
        <w:t>образовательного учреждения</w:t>
      </w:r>
    </w:p>
    <w:p w:rsidR="00EA249B" w:rsidRDefault="00221052" w:rsidP="00DA73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A7323">
        <w:rPr>
          <w:rFonts w:ascii="Times New Roman" w:hAnsi="Times New Roman"/>
          <w:sz w:val="28"/>
          <w:szCs w:val="28"/>
        </w:rPr>
        <w:t xml:space="preserve">«Аграрная школа-интернат Республики Тыва» </w:t>
      </w:r>
    </w:p>
    <w:p w:rsidR="00332B70" w:rsidRDefault="00EA249B" w:rsidP="00DA73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 </w:t>
      </w:r>
      <w:r w:rsidR="00221052">
        <w:rPr>
          <w:rFonts w:ascii="Times New Roman" w:hAnsi="Times New Roman"/>
          <w:sz w:val="28"/>
          <w:szCs w:val="28"/>
        </w:rPr>
        <w:t>детский сад</w:t>
      </w:r>
      <w:r w:rsidR="00DA7323">
        <w:rPr>
          <w:rFonts w:ascii="Times New Roman" w:hAnsi="Times New Roman"/>
          <w:sz w:val="28"/>
          <w:szCs w:val="28"/>
        </w:rPr>
        <w:t xml:space="preserve"> «Хамнаарак» с. Ийи-Тал</w:t>
      </w:r>
    </w:p>
    <w:p w:rsidR="00332B70" w:rsidRDefault="002210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2023-2024 учебный год</w:t>
      </w:r>
    </w:p>
    <w:p w:rsidR="00332B70" w:rsidRDefault="00332B70">
      <w:pPr>
        <w:jc w:val="center"/>
        <w:rPr>
          <w:rFonts w:ascii="Times New Roman" w:hAnsi="Times New Roman"/>
          <w:sz w:val="28"/>
          <w:szCs w:val="28"/>
        </w:rPr>
      </w:pPr>
    </w:p>
    <w:p w:rsidR="00332B70" w:rsidRDefault="00332B70">
      <w:pPr>
        <w:jc w:val="center"/>
        <w:rPr>
          <w:rFonts w:ascii="Times New Roman" w:hAnsi="Times New Roman"/>
          <w:sz w:val="28"/>
          <w:szCs w:val="28"/>
        </w:rPr>
      </w:pPr>
    </w:p>
    <w:p w:rsidR="00332B70" w:rsidRDefault="00332B70">
      <w:pPr>
        <w:jc w:val="center"/>
        <w:rPr>
          <w:rFonts w:ascii="Times New Roman" w:hAnsi="Times New Roman"/>
          <w:sz w:val="28"/>
          <w:szCs w:val="28"/>
        </w:rPr>
      </w:pPr>
    </w:p>
    <w:p w:rsidR="00332B70" w:rsidRDefault="00332B70">
      <w:pPr>
        <w:jc w:val="center"/>
        <w:rPr>
          <w:rFonts w:ascii="Times New Roman" w:hAnsi="Times New Roman"/>
          <w:sz w:val="28"/>
          <w:szCs w:val="28"/>
        </w:rPr>
      </w:pPr>
    </w:p>
    <w:p w:rsidR="00332B70" w:rsidRDefault="00332B70">
      <w:pPr>
        <w:jc w:val="center"/>
        <w:rPr>
          <w:rFonts w:ascii="Times New Roman" w:hAnsi="Times New Roman"/>
          <w:sz w:val="28"/>
          <w:szCs w:val="28"/>
        </w:rPr>
      </w:pPr>
    </w:p>
    <w:p w:rsidR="00C776B0" w:rsidRDefault="00C776B0">
      <w:pPr>
        <w:jc w:val="center"/>
        <w:rPr>
          <w:rFonts w:ascii="Times New Roman" w:hAnsi="Times New Roman"/>
          <w:sz w:val="28"/>
          <w:szCs w:val="28"/>
        </w:rPr>
      </w:pPr>
    </w:p>
    <w:p w:rsidR="00DA7323" w:rsidRDefault="00DA7323">
      <w:pPr>
        <w:jc w:val="center"/>
        <w:rPr>
          <w:rFonts w:ascii="Times New Roman" w:hAnsi="Times New Roman"/>
          <w:sz w:val="28"/>
          <w:szCs w:val="28"/>
        </w:rPr>
      </w:pPr>
    </w:p>
    <w:p w:rsidR="00332B70" w:rsidRDefault="00332B70">
      <w:pPr>
        <w:jc w:val="center"/>
        <w:rPr>
          <w:rFonts w:ascii="Times New Roman" w:hAnsi="Times New Roman"/>
          <w:sz w:val="28"/>
          <w:szCs w:val="28"/>
        </w:rPr>
      </w:pPr>
    </w:p>
    <w:p w:rsidR="00332B70" w:rsidRDefault="00DA7323" w:rsidP="00DA73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2023г</w:t>
      </w:r>
      <w:r w:rsidR="00221052">
        <w:rPr>
          <w:rFonts w:ascii="Times New Roman" w:hAnsi="Times New Roman"/>
          <w:sz w:val="28"/>
          <w:szCs w:val="28"/>
        </w:rPr>
        <w:t xml:space="preserve"> </w:t>
      </w:r>
    </w:p>
    <w:p w:rsidR="00332B70" w:rsidRDefault="002210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</w:p>
    <w:p w:rsidR="00332B70" w:rsidRDefault="00332B70">
      <w:pPr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1242"/>
        <w:gridCol w:w="6096"/>
        <w:gridCol w:w="2233"/>
      </w:tblGrid>
      <w:tr w:rsidR="00332B70">
        <w:tc>
          <w:tcPr>
            <w:tcW w:w="1242" w:type="dxa"/>
          </w:tcPr>
          <w:p w:rsidR="00332B70" w:rsidRDefault="00221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:rsidR="00332B70" w:rsidRDefault="00221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2233" w:type="dxa"/>
          </w:tcPr>
          <w:p w:rsidR="00332B70" w:rsidRDefault="00221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332B70">
        <w:tc>
          <w:tcPr>
            <w:tcW w:w="1242" w:type="dxa"/>
          </w:tcPr>
          <w:p w:rsidR="00332B70" w:rsidRDefault="00332B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332B70" w:rsidRDefault="00221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</w:t>
            </w:r>
            <w:r w:rsidR="00DA7323">
              <w:rPr>
                <w:rFonts w:ascii="Times New Roman" w:hAnsi="Times New Roman"/>
                <w:sz w:val="28"/>
                <w:szCs w:val="28"/>
              </w:rPr>
              <w:t xml:space="preserve">ий отчет о проделанной работы </w:t>
            </w:r>
            <w:r>
              <w:rPr>
                <w:rFonts w:ascii="Times New Roman" w:hAnsi="Times New Roman"/>
                <w:sz w:val="28"/>
                <w:szCs w:val="28"/>
              </w:rPr>
              <w:t>ДОУ детского сада</w:t>
            </w:r>
          </w:p>
          <w:p w:rsidR="00332B70" w:rsidRDefault="00332B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332B70" w:rsidRDefault="00BE6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32B70">
        <w:tc>
          <w:tcPr>
            <w:tcW w:w="1242" w:type="dxa"/>
          </w:tcPr>
          <w:p w:rsidR="00332B70" w:rsidRDefault="00332B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332B70" w:rsidRDefault="00221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и задачи детского сада на 2023-2024 учебный год</w:t>
            </w:r>
          </w:p>
          <w:p w:rsidR="00332B70" w:rsidRDefault="00332B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332B70" w:rsidRDefault="00BE6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32B70">
        <w:tc>
          <w:tcPr>
            <w:tcW w:w="1242" w:type="dxa"/>
          </w:tcPr>
          <w:p w:rsidR="00332B70" w:rsidRDefault="00221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Блок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096" w:type="dxa"/>
          </w:tcPr>
          <w:p w:rsidR="00332B70" w:rsidRDefault="00221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Воспитательно</w:t>
            </w:r>
            <w:r w:rsidR="00DA732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образовательной деятельности.</w:t>
            </w:r>
          </w:p>
          <w:p w:rsidR="00332B70" w:rsidRDefault="00332B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332B70" w:rsidRDefault="00BE6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3-17</w:t>
            </w:r>
          </w:p>
        </w:tc>
      </w:tr>
      <w:tr w:rsidR="00332B70">
        <w:tc>
          <w:tcPr>
            <w:tcW w:w="1242" w:type="dxa"/>
          </w:tcPr>
          <w:p w:rsidR="00332B70" w:rsidRDefault="00221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6096" w:type="dxa"/>
          </w:tcPr>
          <w:p w:rsidR="00332B70" w:rsidRDefault="00221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воспитанниками</w:t>
            </w:r>
          </w:p>
          <w:p w:rsidR="00332B70" w:rsidRDefault="00332B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332B70" w:rsidRDefault="00BE6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3-12</w:t>
            </w:r>
          </w:p>
        </w:tc>
      </w:tr>
      <w:tr w:rsidR="00332B70">
        <w:tc>
          <w:tcPr>
            <w:tcW w:w="1242" w:type="dxa"/>
          </w:tcPr>
          <w:p w:rsidR="00332B70" w:rsidRDefault="00221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6096" w:type="dxa"/>
          </w:tcPr>
          <w:p w:rsidR="00332B70" w:rsidRDefault="00221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семьями воспитанников.</w:t>
            </w:r>
          </w:p>
          <w:p w:rsidR="00332B70" w:rsidRDefault="00332B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332B70" w:rsidRDefault="00BE6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12-18</w:t>
            </w:r>
          </w:p>
        </w:tc>
      </w:tr>
      <w:tr w:rsidR="00332B70">
        <w:tc>
          <w:tcPr>
            <w:tcW w:w="1242" w:type="dxa"/>
          </w:tcPr>
          <w:p w:rsidR="00332B70" w:rsidRDefault="00221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Блок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6096" w:type="dxa"/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Административная и методическая деятельность</w:t>
            </w:r>
          </w:p>
          <w:p w:rsidR="00332B70" w:rsidRDefault="00332B7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33" w:type="dxa"/>
          </w:tcPr>
          <w:p w:rsidR="00332B70" w:rsidRDefault="00BE6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32B70">
        <w:tc>
          <w:tcPr>
            <w:tcW w:w="1242" w:type="dxa"/>
          </w:tcPr>
          <w:p w:rsidR="00332B70" w:rsidRDefault="00221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096" w:type="dxa"/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Методическая работа</w:t>
            </w:r>
          </w:p>
          <w:p w:rsidR="00332B70" w:rsidRDefault="00332B7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33" w:type="dxa"/>
          </w:tcPr>
          <w:p w:rsidR="00332B70" w:rsidRDefault="00BE6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18-22</w:t>
            </w:r>
          </w:p>
        </w:tc>
      </w:tr>
      <w:tr w:rsidR="00332B70">
        <w:tc>
          <w:tcPr>
            <w:tcW w:w="1242" w:type="dxa"/>
          </w:tcPr>
          <w:p w:rsidR="00332B70" w:rsidRDefault="00221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6096" w:type="dxa"/>
          </w:tcPr>
          <w:p w:rsidR="00332B70" w:rsidRDefault="00CF7915">
            <w:pPr>
              <w:spacing w:after="15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9" w:anchor="/document/118/59621/dfas5hyxto/" w:history="1">
              <w:r w:rsidR="00221052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Нормотворчество</w:t>
              </w:r>
            </w:hyperlink>
          </w:p>
        </w:tc>
        <w:tc>
          <w:tcPr>
            <w:tcW w:w="2233" w:type="dxa"/>
          </w:tcPr>
          <w:p w:rsidR="00332B70" w:rsidRDefault="00BE6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22-23</w:t>
            </w:r>
          </w:p>
        </w:tc>
      </w:tr>
      <w:tr w:rsidR="00332B70">
        <w:tc>
          <w:tcPr>
            <w:tcW w:w="1242" w:type="dxa"/>
          </w:tcPr>
          <w:p w:rsidR="00332B70" w:rsidRDefault="00221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6096" w:type="dxa"/>
          </w:tcPr>
          <w:p w:rsidR="00332B70" w:rsidRDefault="00CF7915">
            <w:pPr>
              <w:spacing w:after="15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0" w:anchor="/document/118/59621/dfasgiyd95/" w:history="1">
              <w:r w:rsidR="00221052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Работа с кадрами</w:t>
              </w:r>
            </w:hyperlink>
          </w:p>
        </w:tc>
        <w:tc>
          <w:tcPr>
            <w:tcW w:w="2233" w:type="dxa"/>
          </w:tcPr>
          <w:p w:rsidR="00332B70" w:rsidRDefault="00BE6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23-26</w:t>
            </w:r>
          </w:p>
        </w:tc>
      </w:tr>
      <w:tr w:rsidR="00332B70">
        <w:tc>
          <w:tcPr>
            <w:tcW w:w="1242" w:type="dxa"/>
          </w:tcPr>
          <w:p w:rsidR="00332B70" w:rsidRDefault="00221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096" w:type="dxa"/>
          </w:tcPr>
          <w:p w:rsidR="00332B70" w:rsidRDefault="00CF7915">
            <w:pPr>
              <w:spacing w:after="15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1" w:anchor="/document/118/59621/dfasanf8dx/" w:history="1">
              <w:r w:rsidR="00221052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Контроль и оценка деятельности</w:t>
              </w:r>
            </w:hyperlink>
          </w:p>
        </w:tc>
        <w:tc>
          <w:tcPr>
            <w:tcW w:w="2233" w:type="dxa"/>
          </w:tcPr>
          <w:p w:rsidR="00332B70" w:rsidRDefault="00BE6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26-27</w:t>
            </w:r>
          </w:p>
        </w:tc>
      </w:tr>
      <w:tr w:rsidR="00332B70">
        <w:tc>
          <w:tcPr>
            <w:tcW w:w="1242" w:type="dxa"/>
          </w:tcPr>
          <w:p w:rsidR="00332B70" w:rsidRDefault="00221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Блок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6096" w:type="dxa"/>
          </w:tcPr>
          <w:p w:rsidR="00332B70" w:rsidRDefault="00221052">
            <w:pPr>
              <w:spacing w:after="150" w:line="255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Хозяйственная деятельность и безопасность</w:t>
            </w:r>
          </w:p>
        </w:tc>
        <w:tc>
          <w:tcPr>
            <w:tcW w:w="2233" w:type="dxa"/>
          </w:tcPr>
          <w:p w:rsidR="00332B70" w:rsidRDefault="00BE6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332B70">
        <w:tc>
          <w:tcPr>
            <w:tcW w:w="1242" w:type="dxa"/>
          </w:tcPr>
          <w:p w:rsidR="00332B70" w:rsidRDefault="00221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6096" w:type="dxa"/>
          </w:tcPr>
          <w:p w:rsidR="00332B70" w:rsidRDefault="00CF7915">
            <w:pPr>
              <w:spacing w:after="15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2" w:anchor="/document/118/59621/dfas39wvkg/" w:history="1">
              <w:r w:rsidR="00221052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Закупка и содержание материально-технической базы</w:t>
              </w:r>
            </w:hyperlink>
          </w:p>
        </w:tc>
        <w:tc>
          <w:tcPr>
            <w:tcW w:w="2233" w:type="dxa"/>
          </w:tcPr>
          <w:p w:rsidR="00332B70" w:rsidRDefault="00BE6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221052">
        <w:tc>
          <w:tcPr>
            <w:tcW w:w="1242" w:type="dxa"/>
          </w:tcPr>
          <w:p w:rsidR="00221052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221052" w:rsidRPr="00DA7323" w:rsidRDefault="00221052">
            <w:pPr>
              <w:spacing w:after="150" w:line="255" w:lineRule="atLeast"/>
              <w:rPr>
                <w:rFonts w:ascii="Times New Roman" w:hAnsi="Times New Roman"/>
                <w:sz w:val="28"/>
                <w:szCs w:val="28"/>
              </w:rPr>
            </w:pPr>
            <w:r w:rsidRPr="00DA7323">
              <w:rPr>
                <w:rFonts w:ascii="Times New Roman" w:hAnsi="Times New Roman"/>
                <w:sz w:val="28"/>
                <w:szCs w:val="28"/>
              </w:rPr>
              <w:t>Организационные мероприятия</w:t>
            </w:r>
          </w:p>
        </w:tc>
        <w:tc>
          <w:tcPr>
            <w:tcW w:w="2233" w:type="dxa"/>
          </w:tcPr>
          <w:p w:rsidR="00221052" w:rsidRDefault="00BE6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221052">
        <w:tc>
          <w:tcPr>
            <w:tcW w:w="1242" w:type="dxa"/>
          </w:tcPr>
          <w:p w:rsidR="00221052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221052" w:rsidRPr="00DA7323" w:rsidRDefault="00221052">
            <w:pPr>
              <w:spacing w:after="150" w:line="255" w:lineRule="atLeast"/>
              <w:rPr>
                <w:rFonts w:ascii="Times New Roman" w:hAnsi="Times New Roman"/>
                <w:sz w:val="28"/>
                <w:szCs w:val="28"/>
              </w:rPr>
            </w:pPr>
            <w:r w:rsidRPr="00DA7323">
              <w:rPr>
                <w:rFonts w:ascii="Times New Roman" w:hAnsi="Times New Roman"/>
                <w:sz w:val="28"/>
                <w:szCs w:val="28"/>
              </w:rPr>
              <w:t>Мероприятия по выполнению санитарных норм и гигиенических нормативов</w:t>
            </w:r>
          </w:p>
        </w:tc>
        <w:tc>
          <w:tcPr>
            <w:tcW w:w="2233" w:type="dxa"/>
          </w:tcPr>
          <w:p w:rsidR="00221052" w:rsidRDefault="00BE6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332B70">
        <w:tc>
          <w:tcPr>
            <w:tcW w:w="1242" w:type="dxa"/>
          </w:tcPr>
          <w:p w:rsidR="00332B70" w:rsidRDefault="00221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6096" w:type="dxa"/>
          </w:tcPr>
          <w:p w:rsidR="00332B70" w:rsidRDefault="00CF7915">
            <w:pPr>
              <w:spacing w:after="15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3" w:anchor="/document/118/59621/dfas04i6c3/" w:history="1">
              <w:r w:rsidR="00221052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Безопасность</w:t>
              </w:r>
            </w:hyperlink>
          </w:p>
        </w:tc>
        <w:tc>
          <w:tcPr>
            <w:tcW w:w="2233" w:type="dxa"/>
          </w:tcPr>
          <w:p w:rsidR="00332B70" w:rsidRDefault="00BE6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27-31</w:t>
            </w:r>
          </w:p>
        </w:tc>
      </w:tr>
      <w:tr w:rsidR="00332B70">
        <w:tc>
          <w:tcPr>
            <w:tcW w:w="1242" w:type="dxa"/>
          </w:tcPr>
          <w:p w:rsidR="00332B70" w:rsidRDefault="00332B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332B70" w:rsidRDefault="00221052">
            <w:pPr>
              <w:spacing w:after="15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1. План работы с молодыми педагогами</w:t>
            </w:r>
          </w:p>
        </w:tc>
        <w:tc>
          <w:tcPr>
            <w:tcW w:w="2233" w:type="dxa"/>
          </w:tcPr>
          <w:p w:rsidR="00332B70" w:rsidRDefault="00BE6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32-33</w:t>
            </w:r>
          </w:p>
        </w:tc>
      </w:tr>
      <w:tr w:rsidR="00332B70">
        <w:tc>
          <w:tcPr>
            <w:tcW w:w="1242" w:type="dxa"/>
          </w:tcPr>
          <w:p w:rsidR="00332B70" w:rsidRDefault="00332B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332B70" w:rsidRDefault="00221052">
            <w:pPr>
              <w:spacing w:after="15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2. Работа социума</w:t>
            </w:r>
          </w:p>
        </w:tc>
        <w:tc>
          <w:tcPr>
            <w:tcW w:w="2233" w:type="dxa"/>
          </w:tcPr>
          <w:p w:rsidR="00332B70" w:rsidRDefault="00BE6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33-34</w:t>
            </w:r>
          </w:p>
        </w:tc>
      </w:tr>
      <w:tr w:rsidR="00332B70">
        <w:tc>
          <w:tcPr>
            <w:tcW w:w="1242" w:type="dxa"/>
          </w:tcPr>
          <w:p w:rsidR="00332B70" w:rsidRDefault="00332B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332B70" w:rsidRDefault="00221052">
            <w:pPr>
              <w:spacing w:after="15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3. Дополнительное образование</w:t>
            </w:r>
          </w:p>
        </w:tc>
        <w:tc>
          <w:tcPr>
            <w:tcW w:w="2233" w:type="dxa"/>
          </w:tcPr>
          <w:p w:rsidR="00332B70" w:rsidRDefault="00BE6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332B70">
        <w:tc>
          <w:tcPr>
            <w:tcW w:w="1242" w:type="dxa"/>
          </w:tcPr>
          <w:p w:rsidR="00332B70" w:rsidRDefault="00332B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332B70" w:rsidRDefault="00221052">
            <w:pPr>
              <w:spacing w:after="15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4. План работы по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преемственности со школой</w:t>
            </w:r>
          </w:p>
        </w:tc>
        <w:tc>
          <w:tcPr>
            <w:tcW w:w="2233" w:type="dxa"/>
          </w:tcPr>
          <w:p w:rsidR="00332B70" w:rsidRDefault="00BE6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34-36</w:t>
            </w:r>
          </w:p>
        </w:tc>
      </w:tr>
    </w:tbl>
    <w:p w:rsidR="00332B70" w:rsidRDefault="00332B70">
      <w:pPr>
        <w:spacing w:after="150" w:line="255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7323" w:rsidRDefault="00221052" w:rsidP="00DA7323">
      <w:pPr>
        <w:tabs>
          <w:tab w:val="left" w:pos="253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Аналитичес</w:t>
      </w:r>
      <w:r w:rsidR="00DA7323">
        <w:rPr>
          <w:rFonts w:ascii="Times New Roman" w:hAnsi="Times New Roman"/>
          <w:sz w:val="24"/>
          <w:szCs w:val="24"/>
        </w:rPr>
        <w:t>кий отчет о проделанной работы ГБ</w:t>
      </w:r>
      <w:r>
        <w:rPr>
          <w:rFonts w:ascii="Times New Roman" w:hAnsi="Times New Roman"/>
          <w:sz w:val="24"/>
          <w:szCs w:val="24"/>
        </w:rPr>
        <w:t>ОУ</w:t>
      </w:r>
      <w:r w:rsidR="00DA7323">
        <w:rPr>
          <w:rFonts w:ascii="Times New Roman" w:hAnsi="Times New Roman"/>
          <w:sz w:val="24"/>
          <w:szCs w:val="24"/>
        </w:rPr>
        <w:t xml:space="preserve"> «АШ-И РТ»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32B70" w:rsidRDefault="00DA7323" w:rsidP="00DA7323">
      <w:pPr>
        <w:tabs>
          <w:tab w:val="left" w:pos="253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 детского сада «Хамнаарак</w:t>
      </w:r>
      <w:r w:rsidR="0022105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с. Ийи-Тал</w:t>
      </w:r>
    </w:p>
    <w:p w:rsidR="00332B70" w:rsidRDefault="00332B70">
      <w:pPr>
        <w:tabs>
          <w:tab w:val="left" w:pos="253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32B70" w:rsidRDefault="0022105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и задачи детского сада на 2023-2024учебный год</w:t>
      </w:r>
    </w:p>
    <w:p w:rsidR="00332B70" w:rsidRDefault="002210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Цель: </w:t>
      </w:r>
      <w:r>
        <w:rPr>
          <w:rFonts w:ascii="Times New Roman" w:eastAsia="Times New Roman" w:hAnsi="Times New Roman"/>
          <w:sz w:val="28"/>
        </w:rPr>
        <w:t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332B70" w:rsidRDefault="00221052">
      <w:pPr>
        <w:pStyle w:val="af6"/>
        <w:numPr>
          <w:ilvl w:val="0"/>
          <w:numId w:val="1"/>
        </w:numPr>
        <w:shd w:val="clear" w:color="auto" w:fill="FFFFFF"/>
        <w:spacing w:after="0" w:line="240" w:lineRule="auto"/>
        <w:ind w:left="-284" w:firstLine="2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благополучия.</w:t>
      </w:r>
    </w:p>
    <w:p w:rsidR="00332B70" w:rsidRDefault="00221052">
      <w:pPr>
        <w:pStyle w:val="af6"/>
        <w:numPr>
          <w:ilvl w:val="0"/>
          <w:numId w:val="1"/>
        </w:numPr>
        <w:shd w:val="clear" w:color="auto" w:fill="FFFFFF"/>
        <w:spacing w:after="0" w:line="240" w:lineRule="auto"/>
        <w:ind w:left="-284" w:firstLine="2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развития физических, личностных нравственных качеств и основ патриотизма интеллектуальных и художественно-творческих способностей ребенка, его инициативности, самостоятельности и ответственности.</w:t>
      </w:r>
    </w:p>
    <w:p w:rsidR="00332B70" w:rsidRDefault="00221052">
      <w:pPr>
        <w:pStyle w:val="af6"/>
        <w:numPr>
          <w:ilvl w:val="0"/>
          <w:numId w:val="1"/>
        </w:numPr>
        <w:shd w:val="clear" w:color="auto" w:fill="FFFFFF"/>
        <w:spacing w:after="0" w:line="240" w:lineRule="auto"/>
        <w:ind w:left="-284" w:firstLine="2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безопасности.</w:t>
      </w:r>
    </w:p>
    <w:p w:rsidR="00332B70" w:rsidRDefault="00332B70">
      <w:pPr>
        <w:spacing w:after="0" w:line="360" w:lineRule="auto"/>
        <w:outlineLvl w:val="1"/>
        <w:rPr>
          <w:rFonts w:ascii="Times New Roman" w:hAnsi="Times New Roman"/>
          <w:sz w:val="24"/>
          <w:szCs w:val="24"/>
        </w:rPr>
      </w:pPr>
    </w:p>
    <w:p w:rsidR="00332B70" w:rsidRDefault="00221052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ru-RU"/>
        </w:rPr>
        <w:t>Блок I. ВОСПИТАТЕЛЬНО-ОБРАЗОВАТЕЛЬНАЯ ДЕЯТЕЛЬНОСТЬ</w:t>
      </w:r>
    </w:p>
    <w:p w:rsidR="00332B70" w:rsidRDefault="00221052">
      <w:pPr>
        <w:pStyle w:val="af6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ru-RU"/>
        </w:rPr>
        <w:t>Работа с воспитанниками</w:t>
      </w:r>
    </w:p>
    <w:p w:rsidR="00332B70" w:rsidRDefault="00221052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1.1.1.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Мероприятия по реализации основной образовательной программы дошкольного образования и оздоровлению воспитанников.</w:t>
      </w:r>
    </w:p>
    <w:tbl>
      <w:tblPr>
        <w:tblStyle w:val="af5"/>
        <w:tblW w:w="0" w:type="auto"/>
        <w:tblLook w:val="04A0"/>
      </w:tblPr>
      <w:tblGrid>
        <w:gridCol w:w="6649"/>
        <w:gridCol w:w="1125"/>
        <w:gridCol w:w="1797"/>
      </w:tblGrid>
      <w:tr w:rsidR="00332B70" w:rsidTr="00D1763B">
        <w:tc>
          <w:tcPr>
            <w:tcW w:w="6649" w:type="dxa"/>
          </w:tcPr>
          <w:p w:rsidR="00332B70" w:rsidRDefault="0022105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125" w:type="dxa"/>
            <w:vAlign w:val="center"/>
          </w:tcPr>
          <w:p w:rsidR="00332B70" w:rsidRDefault="00221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Срок</w:t>
            </w:r>
          </w:p>
        </w:tc>
        <w:tc>
          <w:tcPr>
            <w:tcW w:w="1797" w:type="dxa"/>
            <w:vAlign w:val="center"/>
          </w:tcPr>
          <w:p w:rsidR="00332B70" w:rsidRDefault="00221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Ответственный</w:t>
            </w:r>
          </w:p>
        </w:tc>
      </w:tr>
      <w:tr w:rsidR="00332B70" w:rsidTr="002E0B23">
        <w:tc>
          <w:tcPr>
            <w:tcW w:w="9571" w:type="dxa"/>
            <w:gridSpan w:val="3"/>
          </w:tcPr>
          <w:p w:rsidR="00332B70" w:rsidRDefault="002210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Воспитательная работа</w:t>
            </w:r>
          </w:p>
        </w:tc>
      </w:tr>
      <w:tr w:rsidR="00332B70" w:rsidTr="00D1763B">
        <w:tc>
          <w:tcPr>
            <w:tcW w:w="6649" w:type="dxa"/>
          </w:tcPr>
          <w:p w:rsidR="00332B70" w:rsidRDefault="002210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Оснащение методического кабинета литературой «Федеральная образовательная программа дошкольного образования»</w:t>
            </w:r>
          </w:p>
          <w:p w:rsidR="00332B70" w:rsidRDefault="002210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пополнение электронной базы подборки методических материалов в соответствии с приоритетными направлениями образовательной и инновационной деятельности ДОУ</w:t>
            </w:r>
          </w:p>
        </w:tc>
        <w:tc>
          <w:tcPr>
            <w:tcW w:w="1125" w:type="dxa"/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797" w:type="dxa"/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Старший воспитатель,</w:t>
            </w:r>
          </w:p>
        </w:tc>
      </w:tr>
      <w:tr w:rsidR="00332B70" w:rsidTr="00D1763B">
        <w:tc>
          <w:tcPr>
            <w:tcW w:w="6649" w:type="dxa"/>
          </w:tcPr>
          <w:p w:rsidR="00332B70" w:rsidRDefault="002210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-сбор базы данных по пед</w:t>
            </w:r>
            <w:r w:rsidR="00DA73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кадрам; </w:t>
            </w:r>
          </w:p>
          <w:p w:rsidR="00332B70" w:rsidRDefault="002210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-подведение итогов смотра - конкурса «Готовность групп к новому учебному году»; </w:t>
            </w:r>
          </w:p>
          <w:p w:rsidR="00332B70" w:rsidRDefault="002210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-обсуждение сценария осеннего праздника, организация работы по его подготовке и проведению; </w:t>
            </w:r>
          </w:p>
          <w:p w:rsidR="00332B70" w:rsidRDefault="002210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-обсуждение сценария праздника «День дошкольного работника», организация работы по его подготовке и проведению </w:t>
            </w:r>
          </w:p>
          <w:p w:rsidR="00332B70" w:rsidRDefault="0022105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разработка положения о конкурсе поделок «Осенние фантазии» </w:t>
            </w:r>
          </w:p>
          <w:p w:rsidR="00332B70" w:rsidRDefault="0022105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-Заключение договоров о внешнем соотрудничестве</w:t>
            </w:r>
          </w:p>
          <w:p w:rsidR="00332B70" w:rsidRDefault="00DA732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221052">
              <w:rPr>
                <w:rFonts w:ascii="Times New Roman" w:hAnsi="Times New Roman"/>
                <w:bCs/>
                <w:sz w:val="24"/>
                <w:szCs w:val="24"/>
              </w:rPr>
              <w:t xml:space="preserve">БОУ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«АШ-И РТ»</w:t>
            </w:r>
          </w:p>
          <w:p w:rsidR="00332B70" w:rsidRDefault="0022105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Библиотека с.</w:t>
            </w:r>
            <w:r w:rsidR="00DA7323">
              <w:rPr>
                <w:rFonts w:ascii="Times New Roman" w:hAnsi="Times New Roman"/>
                <w:bCs/>
                <w:sz w:val="24"/>
                <w:szCs w:val="24"/>
              </w:rPr>
              <w:t xml:space="preserve"> Ийи-Тал</w:t>
            </w:r>
          </w:p>
          <w:p w:rsidR="00332B70" w:rsidRDefault="002210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Организация работы педагогического</w:t>
            </w:r>
          </w:p>
          <w:p w:rsidR="00332B70" w:rsidRDefault="002210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коллектива при реализации воспитательно</w:t>
            </w:r>
            <w:r w:rsidR="00DA732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образовательной деятельности по ФОП</w:t>
            </w:r>
          </w:p>
          <w:p w:rsidR="00332B70" w:rsidRDefault="002210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Рассматривание планов работы творческих</w:t>
            </w:r>
          </w:p>
          <w:p w:rsidR="00332B70" w:rsidRDefault="002210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групп.</w:t>
            </w:r>
          </w:p>
          <w:p w:rsidR="00332B70" w:rsidRDefault="00332B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5" w:type="dxa"/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Август-сентябрь</w:t>
            </w:r>
          </w:p>
        </w:tc>
        <w:tc>
          <w:tcPr>
            <w:tcW w:w="1797" w:type="dxa"/>
          </w:tcPr>
          <w:p w:rsidR="00332B70" w:rsidRDefault="00221052" w:rsidP="00DA73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Старший воспитатель, воспитатели</w:t>
            </w:r>
          </w:p>
        </w:tc>
      </w:tr>
      <w:tr w:rsidR="00332B70" w:rsidTr="00D1763B">
        <w:tc>
          <w:tcPr>
            <w:tcW w:w="6649" w:type="dxa"/>
            <w:vAlign w:val="center"/>
          </w:tcPr>
          <w:p w:rsidR="00332B70" w:rsidRDefault="0022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-Организация методического сопровождения прохождения процедуры аттестации педагогическими работниками в 2023-2024 уч. год</w:t>
            </w:r>
          </w:p>
          <w:p w:rsidR="00332B70" w:rsidRDefault="0022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-оформление стенда в методическом кабинете «Готовимся к аттестации»</w:t>
            </w:r>
          </w:p>
          <w:p w:rsidR="00332B70" w:rsidRDefault="0022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электронный информационный бланк с материалами «В помощь педагогу» при подготовке к аттестации.</w:t>
            </w:r>
          </w:p>
          <w:p w:rsidR="00332B70" w:rsidRDefault="00332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797" w:type="dxa"/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творческой группы, </w:t>
            </w:r>
          </w:p>
        </w:tc>
      </w:tr>
      <w:tr w:rsidR="00332B70" w:rsidTr="00D1763B">
        <w:tc>
          <w:tcPr>
            <w:tcW w:w="6649" w:type="dxa"/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разработка положения о Смотр – конкурс оформления групп и участка  «Снежный городок Эколят»;</w:t>
            </w:r>
          </w:p>
        </w:tc>
        <w:tc>
          <w:tcPr>
            <w:tcW w:w="1125" w:type="dxa"/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январь</w:t>
            </w:r>
          </w:p>
        </w:tc>
        <w:tc>
          <w:tcPr>
            <w:tcW w:w="1797" w:type="dxa"/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творческой группы,</w:t>
            </w:r>
          </w:p>
        </w:tc>
      </w:tr>
      <w:tr w:rsidR="00332B70" w:rsidTr="00D1763B">
        <w:tc>
          <w:tcPr>
            <w:tcW w:w="6649" w:type="dxa"/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-обсуждение сценария новогоднего праздника, организация работы по его подготовке и проведению;</w:t>
            </w:r>
          </w:p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-оформление выставки «Волшебная Зима»;</w:t>
            </w:r>
          </w:p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-индивидуальная работа с воспитателями по организации педагогического процесса (по запросам);</w:t>
            </w:r>
          </w:p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-оформление стенд «Готовимся к педсовету»</w:t>
            </w:r>
          </w:p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-заседание методического объединения,</w:t>
            </w:r>
          </w:p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творческой группы</w:t>
            </w:r>
          </w:p>
        </w:tc>
        <w:tc>
          <w:tcPr>
            <w:tcW w:w="1125" w:type="dxa"/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97" w:type="dxa"/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творческой группы,</w:t>
            </w:r>
          </w:p>
        </w:tc>
      </w:tr>
      <w:tr w:rsidR="00332B70" w:rsidTr="00D1763B">
        <w:tc>
          <w:tcPr>
            <w:tcW w:w="6649" w:type="dxa"/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-обсуждение сценария праздника посвященной ко дню защитников отечества, «Масленица», организация работы по его подготовке и проведению</w:t>
            </w:r>
          </w:p>
        </w:tc>
        <w:tc>
          <w:tcPr>
            <w:tcW w:w="1125" w:type="dxa"/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97" w:type="dxa"/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332B70" w:rsidRDefault="00221052" w:rsidP="00DA73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творческой группы, воспитатели, </w:t>
            </w:r>
          </w:p>
        </w:tc>
      </w:tr>
      <w:tr w:rsidR="00332B70" w:rsidTr="00D1763B">
        <w:tc>
          <w:tcPr>
            <w:tcW w:w="6649" w:type="dxa"/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-работа с картотекой по систематизации</w:t>
            </w:r>
          </w:p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накапливаемых материалов;</w:t>
            </w:r>
          </w:p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-собеседование по темам самообразования</w:t>
            </w:r>
          </w:p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педагогов (с просмотром накопительных папок);</w:t>
            </w:r>
          </w:p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-обсуждение сценария праздника посвященной ко Дню 8 марта, организация работы по его подготовке и проведению</w:t>
            </w:r>
          </w:p>
        </w:tc>
        <w:tc>
          <w:tcPr>
            <w:tcW w:w="1125" w:type="dxa"/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97" w:type="dxa"/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332B70" w:rsidRDefault="00221052" w:rsidP="00DA73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творческой группы, воспитатели</w:t>
            </w:r>
            <w:r w:rsidR="00DA73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32B70" w:rsidTr="00D1763B">
        <w:tc>
          <w:tcPr>
            <w:tcW w:w="6649" w:type="dxa"/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-оформление уголка «Новинки методической литературы»; </w:t>
            </w:r>
          </w:p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-разработка набора игр и игровых упражнений, предлагаемых детям на прогулке в разные периоды года; </w:t>
            </w:r>
          </w:p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-систематизировать и оформить материал по формированию основ безопасности; </w:t>
            </w:r>
          </w:p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-оформление информационного стенда «Ребенок на пороге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школу»</w:t>
            </w:r>
          </w:p>
        </w:tc>
        <w:tc>
          <w:tcPr>
            <w:tcW w:w="1125" w:type="dxa"/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797" w:type="dxa"/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332B70" w:rsidRDefault="00221052" w:rsidP="00DA73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творческой группы, воспитатели</w:t>
            </w:r>
          </w:p>
        </w:tc>
      </w:tr>
      <w:tr w:rsidR="00332B70" w:rsidTr="00D1763B">
        <w:tc>
          <w:tcPr>
            <w:tcW w:w="6649" w:type="dxa"/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-оказание методической помощи воспитателям при подготовке к проведению Дня открытых дверей;</w:t>
            </w:r>
          </w:p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-подведение результатов родительского анкетирования; </w:t>
            </w:r>
          </w:p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-оформление стенд «Готовимся к педсовету»; </w:t>
            </w:r>
          </w:p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-обсуждение сценариев «До свиданья детский сад!»,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 мая – День Победы</w:t>
            </w:r>
            <w:r>
              <w:rPr>
                <w:rFonts w:ascii="Times New Roman" w:hAnsi="Times New Roman"/>
                <w:sz w:val="24"/>
                <w:szCs w:val="24"/>
              </w:rPr>
              <w:t>» организация работы по их подготовке и проведению;</w:t>
            </w:r>
          </w:p>
        </w:tc>
        <w:tc>
          <w:tcPr>
            <w:tcW w:w="1125" w:type="dxa"/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97" w:type="dxa"/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332B70" w:rsidRDefault="00221052" w:rsidP="00DA73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творческой группы, воспитатели</w:t>
            </w:r>
          </w:p>
        </w:tc>
      </w:tr>
      <w:tr w:rsidR="00332B70" w:rsidTr="00D1763B">
        <w:tc>
          <w:tcPr>
            <w:tcW w:w="6649" w:type="dxa"/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анализа образовательно - воспитательной деятельности ДОУ за 2023-2024 учебный год</w:t>
            </w:r>
          </w:p>
        </w:tc>
        <w:tc>
          <w:tcPr>
            <w:tcW w:w="1125" w:type="dxa"/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97" w:type="dxa"/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332B70" w:rsidTr="00D1763B">
        <w:tc>
          <w:tcPr>
            <w:tcW w:w="6649" w:type="dxa"/>
          </w:tcPr>
          <w:p w:rsidR="00332B70" w:rsidRDefault="0022105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Организация выездных воспитательных мероприятий</w:t>
            </w:r>
          </w:p>
        </w:tc>
        <w:tc>
          <w:tcPr>
            <w:tcW w:w="1125" w:type="dxa"/>
          </w:tcPr>
          <w:p w:rsidR="00332B70" w:rsidRDefault="0022105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</w:tcPr>
          <w:p w:rsidR="00332B70" w:rsidRDefault="0022105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Воспитатели, старший воспитатель</w:t>
            </w:r>
          </w:p>
        </w:tc>
      </w:tr>
      <w:tr w:rsidR="00332B70" w:rsidTr="00D1763B">
        <w:tc>
          <w:tcPr>
            <w:tcW w:w="6649" w:type="dxa"/>
          </w:tcPr>
          <w:p w:rsidR="00332B70" w:rsidRDefault="0022105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Корректировка и обновление содержания воспитательных программ в целях реализации новых направлений воспитания</w:t>
            </w:r>
          </w:p>
        </w:tc>
        <w:tc>
          <w:tcPr>
            <w:tcW w:w="1125" w:type="dxa"/>
          </w:tcPr>
          <w:p w:rsidR="00332B70" w:rsidRDefault="0022105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Май-июнь 2024г</w:t>
            </w:r>
          </w:p>
        </w:tc>
        <w:tc>
          <w:tcPr>
            <w:tcW w:w="1797" w:type="dxa"/>
          </w:tcPr>
          <w:p w:rsidR="00332B70" w:rsidRDefault="00221052" w:rsidP="00DA732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Воспитатели, старший воспитатель</w:t>
            </w:r>
          </w:p>
        </w:tc>
      </w:tr>
    </w:tbl>
    <w:p w:rsidR="00DA7323" w:rsidRDefault="00DA7323" w:rsidP="00DA73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2B70" w:rsidRDefault="00221052" w:rsidP="00DA7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1.1.2.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Просмотры открытых мероприятий.</w:t>
      </w:r>
    </w:p>
    <w:p w:rsidR="00DA7323" w:rsidRDefault="00DA7323" w:rsidP="00DA7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Ind w:w="16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7"/>
        <w:gridCol w:w="1743"/>
        <w:gridCol w:w="2075"/>
      </w:tblGrid>
      <w:tr w:rsidR="00332B70" w:rsidTr="00DA7323">
        <w:tc>
          <w:tcPr>
            <w:tcW w:w="56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0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DA7323" w:rsidTr="00DA7323">
        <w:tc>
          <w:tcPr>
            <w:tcW w:w="56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Игра – беседа «День знаний»</w:t>
            </w:r>
          </w:p>
        </w:tc>
        <w:tc>
          <w:tcPr>
            <w:tcW w:w="1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0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042F6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DA7323">
        <w:tc>
          <w:tcPr>
            <w:tcW w:w="56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НОД «Секреты здоровья»</w:t>
            </w:r>
            <w:r w:rsidR="003A0B43">
              <w:rPr>
                <w:rFonts w:ascii="Times New Roman" w:hAnsi="Times New Roman"/>
                <w:bCs/>
                <w:sz w:val="24"/>
                <w:szCs w:val="24"/>
              </w:rPr>
              <w:t xml:space="preserve"> ГКП</w:t>
            </w:r>
          </w:p>
        </w:tc>
        <w:tc>
          <w:tcPr>
            <w:tcW w:w="1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0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3A0B43">
            <w:r>
              <w:rPr>
                <w:rFonts w:ascii="Times New Roman" w:hAnsi="Times New Roman"/>
                <w:bCs/>
                <w:sz w:val="24"/>
                <w:szCs w:val="24"/>
              </w:rPr>
              <w:t>Сурун-оол И.М</w:t>
            </w:r>
            <w:r w:rsidR="00DA7323" w:rsidRPr="00042F6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DA7323" w:rsidTr="00DA7323">
        <w:tc>
          <w:tcPr>
            <w:tcW w:w="56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НОД «Солнышко»</w:t>
            </w:r>
            <w:r w:rsidR="003A0B43">
              <w:rPr>
                <w:rFonts w:ascii="Times New Roman" w:hAnsi="Times New Roman"/>
                <w:bCs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1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0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3A0B43">
            <w:r>
              <w:rPr>
                <w:rFonts w:ascii="Times New Roman" w:hAnsi="Times New Roman"/>
                <w:bCs/>
                <w:sz w:val="24"/>
                <w:szCs w:val="24"/>
              </w:rPr>
              <w:t>Кыргыс Д.Х</w:t>
            </w:r>
            <w:r w:rsidR="00DA7323" w:rsidRPr="00042F6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DA7323" w:rsidTr="00DA7323">
        <w:tc>
          <w:tcPr>
            <w:tcW w:w="56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3A0B4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Улуг болуктун </w:t>
            </w:r>
            <w:r w:rsidR="00DA7323">
              <w:rPr>
                <w:rFonts w:ascii="Times New Roman" w:hAnsi="Times New Roman"/>
                <w:bCs/>
                <w:sz w:val="24"/>
                <w:szCs w:val="24"/>
              </w:rPr>
              <w:t>уругларынга тыва чугаа сайзырадылгазынга кичээл «О,Н,У» деп уннернин шын адалгазы</w:t>
            </w:r>
          </w:p>
        </w:tc>
        <w:tc>
          <w:tcPr>
            <w:tcW w:w="1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Ноябрь 1</w:t>
            </w:r>
          </w:p>
        </w:tc>
        <w:tc>
          <w:tcPr>
            <w:tcW w:w="20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3A0B43">
            <w:r>
              <w:rPr>
                <w:rFonts w:ascii="Times New Roman" w:hAnsi="Times New Roman"/>
                <w:bCs/>
                <w:sz w:val="24"/>
                <w:szCs w:val="24"/>
              </w:rPr>
              <w:t>Сурун-оол И.М</w:t>
            </w:r>
            <w:r w:rsidR="00DA7323" w:rsidRPr="00042F6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DA7323" w:rsidTr="00DA7323">
        <w:tc>
          <w:tcPr>
            <w:tcW w:w="56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НОД «Мы спортсмены»</w:t>
            </w:r>
            <w:r w:rsidR="00D7052E">
              <w:rPr>
                <w:rFonts w:ascii="Times New Roman" w:hAnsi="Times New Roman"/>
                <w:bCs/>
                <w:sz w:val="24"/>
                <w:szCs w:val="24"/>
              </w:rPr>
              <w:t xml:space="preserve"> средняя группа</w:t>
            </w:r>
          </w:p>
        </w:tc>
        <w:tc>
          <w:tcPr>
            <w:tcW w:w="1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0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3A0B43">
            <w:r>
              <w:rPr>
                <w:rFonts w:ascii="Times New Roman" w:hAnsi="Times New Roman"/>
                <w:bCs/>
                <w:sz w:val="24"/>
                <w:szCs w:val="24"/>
              </w:rPr>
              <w:t>Балдан А.Ш</w:t>
            </w:r>
            <w:r w:rsidR="00DA7323" w:rsidRPr="00042F6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A0B43" w:rsidTr="00DA7323">
        <w:tc>
          <w:tcPr>
            <w:tcW w:w="56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B43" w:rsidRDefault="003A0B43" w:rsidP="00D7052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НОД «Колобок»</w:t>
            </w:r>
            <w:r w:rsidR="00D7052E">
              <w:rPr>
                <w:rFonts w:ascii="Times New Roman" w:hAnsi="Times New Roman"/>
                <w:bCs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1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B43" w:rsidRDefault="003A0B43" w:rsidP="00D7052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20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B43" w:rsidRDefault="003A0B43" w:rsidP="00D7052E">
            <w:r>
              <w:rPr>
                <w:rFonts w:ascii="Times New Roman" w:hAnsi="Times New Roman"/>
                <w:bCs/>
                <w:sz w:val="24"/>
                <w:szCs w:val="24"/>
              </w:rPr>
              <w:t>Дагба С.В</w:t>
            </w:r>
            <w:r w:rsidRPr="00042F6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A0B43" w:rsidTr="00DA7323">
        <w:tc>
          <w:tcPr>
            <w:tcW w:w="56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B43" w:rsidRDefault="003A0B4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НОД « Цветик – семицветик»</w:t>
            </w:r>
            <w:r w:rsidR="00D7052E">
              <w:rPr>
                <w:rFonts w:ascii="Times New Roman" w:hAnsi="Times New Roman"/>
                <w:bCs/>
                <w:sz w:val="24"/>
                <w:szCs w:val="24"/>
              </w:rPr>
              <w:t xml:space="preserve"> ГКП</w:t>
            </w:r>
          </w:p>
        </w:tc>
        <w:tc>
          <w:tcPr>
            <w:tcW w:w="1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B43" w:rsidRDefault="003A0B4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0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B43" w:rsidRDefault="003A0B43">
            <w:r>
              <w:rPr>
                <w:rFonts w:ascii="Times New Roman" w:hAnsi="Times New Roman"/>
                <w:bCs/>
                <w:sz w:val="24"/>
                <w:szCs w:val="24"/>
              </w:rPr>
              <w:t>Сурун-оол И</w:t>
            </w:r>
            <w:r w:rsidRPr="00042F6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D7052E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</w:tr>
      <w:tr w:rsidR="003A0B43" w:rsidTr="00DA7323">
        <w:tc>
          <w:tcPr>
            <w:tcW w:w="56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B43" w:rsidRDefault="003A0B4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НОД «Путешествие»</w:t>
            </w:r>
            <w:r w:rsidR="00D7052E">
              <w:rPr>
                <w:rFonts w:ascii="Times New Roman" w:hAnsi="Times New Roman"/>
                <w:bCs/>
                <w:sz w:val="24"/>
                <w:szCs w:val="24"/>
              </w:rPr>
              <w:t xml:space="preserve"> средняя группа</w:t>
            </w:r>
          </w:p>
        </w:tc>
        <w:tc>
          <w:tcPr>
            <w:tcW w:w="1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B43" w:rsidRDefault="003A0B4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0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B43" w:rsidRDefault="00D7052E">
            <w:r>
              <w:rPr>
                <w:rFonts w:ascii="Times New Roman" w:hAnsi="Times New Roman"/>
                <w:bCs/>
                <w:sz w:val="24"/>
                <w:szCs w:val="24"/>
              </w:rPr>
              <w:t>Кыргыс Д.Х</w:t>
            </w:r>
            <w:r w:rsidR="003A0B43" w:rsidRPr="00042F6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A0B43" w:rsidTr="00DA7323">
        <w:tc>
          <w:tcPr>
            <w:tcW w:w="56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B43" w:rsidRDefault="003A0B4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НОД «Встречаем птиц»</w:t>
            </w:r>
            <w:r w:rsidR="00D7052E">
              <w:rPr>
                <w:rFonts w:ascii="Times New Roman" w:hAnsi="Times New Roman"/>
                <w:bCs/>
                <w:sz w:val="24"/>
                <w:szCs w:val="24"/>
              </w:rPr>
              <w:t xml:space="preserve"> средняя группа</w:t>
            </w:r>
          </w:p>
        </w:tc>
        <w:tc>
          <w:tcPr>
            <w:tcW w:w="1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B43" w:rsidRDefault="003A0B4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0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B43" w:rsidRDefault="00D7052E">
            <w:r>
              <w:rPr>
                <w:rFonts w:ascii="Times New Roman" w:hAnsi="Times New Roman"/>
                <w:bCs/>
                <w:sz w:val="24"/>
                <w:szCs w:val="24"/>
              </w:rPr>
              <w:t>Балдан А.Ш</w:t>
            </w:r>
            <w:r w:rsidR="003A0B43" w:rsidRPr="00042F6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A0B43" w:rsidTr="00DA7323">
        <w:tc>
          <w:tcPr>
            <w:tcW w:w="56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B43" w:rsidRDefault="003A0B4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НОД «Приключение на полянке Звуков»</w:t>
            </w:r>
            <w:r w:rsidR="00D7052E">
              <w:rPr>
                <w:rFonts w:ascii="Times New Roman" w:hAnsi="Times New Roman"/>
                <w:bCs/>
                <w:sz w:val="24"/>
                <w:szCs w:val="24"/>
              </w:rPr>
              <w:t xml:space="preserve"> ГКП</w:t>
            </w:r>
          </w:p>
        </w:tc>
        <w:tc>
          <w:tcPr>
            <w:tcW w:w="1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B43" w:rsidRDefault="003A0B4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0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B43" w:rsidRDefault="00D7052E">
            <w:r>
              <w:rPr>
                <w:rFonts w:ascii="Times New Roman" w:hAnsi="Times New Roman"/>
                <w:bCs/>
                <w:sz w:val="24"/>
                <w:szCs w:val="24"/>
              </w:rPr>
              <w:t>Монгуш А.Р</w:t>
            </w:r>
            <w:r w:rsidR="003A0B43" w:rsidRPr="00042F6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DA7323" w:rsidRDefault="00DA7323" w:rsidP="00DA732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052E" w:rsidRDefault="00D7052E" w:rsidP="00DA732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052E" w:rsidRDefault="00D7052E" w:rsidP="00DA732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052E" w:rsidRDefault="00D7052E" w:rsidP="00DA732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052E" w:rsidRDefault="00D7052E" w:rsidP="00DA732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052E" w:rsidRDefault="00D7052E" w:rsidP="00DA732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052E" w:rsidRDefault="00D7052E" w:rsidP="00DA732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2B70" w:rsidRDefault="00221052" w:rsidP="00DA732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1.1.3. Праздники, досуги, утренники, акции</w:t>
      </w:r>
    </w:p>
    <w:p w:rsidR="00DA7323" w:rsidRDefault="00DA7323" w:rsidP="00DA732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4992" w:type="pct"/>
        <w:tblInd w:w="8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46"/>
        <w:gridCol w:w="1172"/>
        <w:gridCol w:w="1872"/>
      </w:tblGrid>
      <w:tr w:rsidR="00332B70" w:rsidTr="002E0B23">
        <w:tc>
          <w:tcPr>
            <w:tcW w:w="6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DA7323" w:rsidTr="002E0B23">
        <w:tc>
          <w:tcPr>
            <w:tcW w:w="6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Беседа с детьми «День знаний»</w:t>
            </w:r>
          </w:p>
        </w:tc>
        <w:tc>
          <w:tcPr>
            <w:tcW w:w="1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Игротренинг «Здравствуй, садик!»</w:t>
            </w:r>
          </w:p>
        </w:tc>
        <w:tc>
          <w:tcPr>
            <w:tcW w:w="1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«День знаний»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«День солидарности в борьбе с терроризмом»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«Моя семья»</w:t>
            </w:r>
          </w:p>
        </w:tc>
        <w:tc>
          <w:tcPr>
            <w:tcW w:w="1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«Краски осени»</w:t>
            </w:r>
          </w:p>
        </w:tc>
        <w:tc>
          <w:tcPr>
            <w:tcW w:w="1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Мини-досуг «Осень в гостях у ребят»</w:t>
            </w:r>
          </w:p>
        </w:tc>
        <w:tc>
          <w:tcPr>
            <w:tcW w:w="1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досуг «В гости осень к нам пришла»</w:t>
            </w:r>
          </w:p>
        </w:tc>
        <w:tc>
          <w:tcPr>
            <w:tcW w:w="1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 досуг « В гости осень к нам пришла»</w:t>
            </w:r>
          </w:p>
        </w:tc>
        <w:tc>
          <w:tcPr>
            <w:tcW w:w="1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Осенний марафон «Кросс»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Школага белектел болуунге тыва оюннар кежээзи </w:t>
            </w:r>
          </w:p>
        </w:tc>
        <w:tc>
          <w:tcPr>
            <w:tcW w:w="1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Сорвенование по национальной борьбе «Хуреш»</w:t>
            </w:r>
          </w:p>
        </w:tc>
        <w:tc>
          <w:tcPr>
            <w:tcW w:w="1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 «Я люблю тебя, Россия!»</w:t>
            </w:r>
          </w:p>
        </w:tc>
        <w:tc>
          <w:tcPr>
            <w:tcW w:w="1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Вечер стихов «Тыва дылым – байлак дылым!»</w:t>
            </w:r>
          </w:p>
        </w:tc>
        <w:tc>
          <w:tcPr>
            <w:tcW w:w="1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Досуг «»День народного единства» с детьми подготовительной группы </w:t>
            </w:r>
          </w:p>
        </w:tc>
        <w:tc>
          <w:tcPr>
            <w:tcW w:w="1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Ноябрь 4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Досуг «Родина у нас одна!»</w:t>
            </w:r>
          </w:p>
        </w:tc>
        <w:tc>
          <w:tcPr>
            <w:tcW w:w="1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Утренник «Здраствуй, Новый год»</w:t>
            </w:r>
          </w:p>
        </w:tc>
        <w:tc>
          <w:tcPr>
            <w:tcW w:w="1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Утренник «Новогодний маскарад!»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Новогодний утренник «Весело-весело, встретим Новый год»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«Волшебный новый год» (по мотивам сказки «Умка»)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викторина «Зимние виды спорта»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игра «Новогоднее сказочное путешествие»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 «Зимние забавы»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 «Спасибо!»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«День объятий»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«Спортивные профессии»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 «Шагнын чаазы Шагаа келди!»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презентации «О Блокаде»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Соревнование по национальная борьба хуреш «Шагаа могези»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«Тыва хевим чоргааралым»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игр «Шаг чаагай, Шаг чаагай»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игры «Широкая масленица»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 «День российской армии»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 «Пограничники»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«Праздничные открытки для пап и дедушек»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«История возникновения мяча»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презентации и спортивные игры к празднику 23 февраля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«Безопасность»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Парад к 23 февраля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Развлечение «Мамин праздник 8 марта»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 «Я копия мамы»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 с детьми «Цветы для мам»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 «8 марта»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Утренник «Волшебная ромашка!»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«День Доброты»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Беседа-презентация «Мама-самое прекрасное слово на земле»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 «А ну-ка Девочкам!»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Веселые конкурсы для детей ко Дню Масленицы «Веселая Масленица»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 «Мы с мамой»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Весенний праздник «Весна! Весна! Мы рады ей!»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Утренняя гимнастика «Птицы прилетают»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Веселые игры ко дню 1 мая «Здравствуй, здравствуй Первомай!»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ко дню космонавтики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соревнование «9 мая»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Викторина  «Здравствуй, здравствуй Первомай!»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Досуг «9 мая – День Победы»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Досуг «День Победы!»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«День Победы»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Утренник «До свиданья детский сад!»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«Мама, папа, я – моя большая семья»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«С днем Победы!»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«День Победы»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«Георгиевская ленточка в детском саду»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Пальчиковая гимнастика «Семья»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2E0B23"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презентации ко Дню Победы «Салют, Победы!»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6D70AA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</w:tbl>
    <w:p w:rsidR="00DA7323" w:rsidRDefault="00DA732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32B70" w:rsidRDefault="00221052" w:rsidP="00DA732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1.1.4. Выставки и конкурсы</w:t>
      </w:r>
    </w:p>
    <w:p w:rsidR="00DA7323" w:rsidRDefault="00DA732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29"/>
        <w:gridCol w:w="1604"/>
        <w:gridCol w:w="1872"/>
      </w:tblGrid>
      <w:tr w:rsidR="00332B70" w:rsidTr="00DA7323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32B70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Общесадовские</w:t>
            </w:r>
          </w:p>
        </w:tc>
      </w:tr>
      <w:tr w:rsidR="00DA7323" w:rsidTr="00DA7323"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 «Подготовка РППС (развивающая предметно- пространственная среда) групп к новому учебному году».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F5713C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DA7323"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«Моя семья»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F5713C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DA7323"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детских рисунков</w:t>
            </w:r>
          </w:p>
          <w:p w:rsidR="00DA7323" w:rsidRDefault="00DA732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любимый воспитатель»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27 сентября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F5713C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DA7323"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декоративно — прикладного творчества, подделок «Дары осени»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F5713C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DA7323"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«Пожарная безопасность»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F5713C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DA7323">
        <w:tc>
          <w:tcPr>
            <w:tcW w:w="60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Выставка рисунков «Торээн Тывам!»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ноябрь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F5713C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DA7323">
        <w:tc>
          <w:tcPr>
            <w:tcW w:w="60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pStyle w:val="ab"/>
              <w:widowControl w:val="0"/>
              <w:spacing w:after="0"/>
            </w:pPr>
            <w:r>
              <w:t>Фото — выставка «Я в национальном костюме</w:t>
            </w:r>
            <w:r>
              <w:rPr>
                <w:lang w:val="ru-RU"/>
              </w:rPr>
              <w:t>, юрта жилище наше</w:t>
            </w:r>
            <w:r>
              <w:t>»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ноябрь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F5713C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DA7323">
        <w:tc>
          <w:tcPr>
            <w:tcW w:w="60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Pr="007D298D" w:rsidRDefault="00DA7323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Выставка рисунков ко дню единства «Вместе мы сила»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ноябрь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F5713C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DA7323"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ко дню народного единства «Вместе мы сила»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F5713C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DA7323"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детских рисунков «Портрет моей мамы»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Ноябрь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F5713C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DA7323"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«Мы любим Спорт»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Ноябрь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F5713C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DA7323"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чтецов посвященной ко дню матери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F5713C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DA7323">
        <w:tc>
          <w:tcPr>
            <w:tcW w:w="60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детского рисунка и поделок «Мастерская Деда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Мороза»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F5713C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DA7323">
        <w:tc>
          <w:tcPr>
            <w:tcW w:w="60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Конкурс поделок «Здравствуй, Новый год!»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декабрь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F5713C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DA7323"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на лучший зимний участок «Снежный городок»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январь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F5713C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DA7323"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«Зимушка зима»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F5713C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DA7323"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Интеллектуальный конкурс «Всезнайка» среди детей старших и подготовительных групп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F5713C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DA7323"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чтецов посвященной ко дню 23 февраля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F5713C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DA7323"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Групповые газеты «Наши папы отважные» 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Февраль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F5713C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DA7323"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Фотоколлаж «Мой папа самый лучший»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февраль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F5713C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DA7323"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Фотовыставка «Моя семья»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март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F5713C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DA7323"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Выставка рисунков и поделок «Весенняя фантазия»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Март 2024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F5713C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DA7323"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«Космос»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F5713C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DA7323"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книг «День детской книги»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апреля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F5713C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DA7323"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к Дню труда 1 мая «Весна и труд»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F5713C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DA7323"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«Помним, гордимся» ко дню Победы.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F5713C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DA7323"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</w:t>
            </w:r>
            <w:r w:rsidR="00500279">
              <w:rPr>
                <w:rFonts w:ascii="Times New Roman" w:hAnsi="Times New Roman"/>
                <w:sz w:val="24"/>
                <w:szCs w:val="24"/>
              </w:rPr>
              <w:t>вка рисунков ко дню Победы. «Ге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50027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ям-слава!»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F5713C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DA7323"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рисунки на асфальте «Пусть всегда будет солнце»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F5713C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DA7323"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чтение стихов «День Победы»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F5713C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 w:rsidTr="00DA7323"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Открытка «Подарок ветерану» 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F5713C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332B70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Муниципальные</w:t>
            </w:r>
          </w:p>
        </w:tc>
      </w:tr>
      <w:tr w:rsidR="00332B70" w:rsidTr="00DA7323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Участие муниципальных конкурсах</w:t>
            </w:r>
          </w:p>
        </w:tc>
        <w:tc>
          <w:tcPr>
            <w:tcW w:w="1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Учебный год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 w:rsidP="003B10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Ст воспитатель, воспитатели</w:t>
            </w:r>
          </w:p>
        </w:tc>
      </w:tr>
    </w:tbl>
    <w:p w:rsidR="00332B70" w:rsidRDefault="00332B70">
      <w:pPr>
        <w:spacing w:after="0"/>
        <w:rPr>
          <w:rFonts w:ascii="Times New Roman" w:hAnsi="Times New Roman"/>
          <w:sz w:val="24"/>
          <w:szCs w:val="24"/>
        </w:rPr>
      </w:pPr>
    </w:p>
    <w:p w:rsidR="00332B70" w:rsidRDefault="00221052" w:rsidP="00DA73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1.1.5. </w:t>
      </w:r>
      <w:r>
        <w:rPr>
          <w:rFonts w:ascii="Times New Roman" w:hAnsi="Times New Roman"/>
          <w:b/>
          <w:sz w:val="24"/>
          <w:szCs w:val="24"/>
        </w:rPr>
        <w:t>Проекты</w:t>
      </w:r>
    </w:p>
    <w:p w:rsidR="00DA7323" w:rsidRDefault="00DA7323" w:rsidP="00DA732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4988" w:type="pct"/>
        <w:tblInd w:w="12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14"/>
        <w:gridCol w:w="1731"/>
        <w:gridCol w:w="2437"/>
      </w:tblGrid>
      <w:tr w:rsidR="00332B70">
        <w:tc>
          <w:tcPr>
            <w:tcW w:w="5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7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DA7323">
        <w:tc>
          <w:tcPr>
            <w:tcW w:w="5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Проект «Золотая красавица осень!»</w:t>
            </w:r>
          </w:p>
        </w:tc>
        <w:tc>
          <w:tcPr>
            <w:tcW w:w="17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15 сентября по 15 октября </w:t>
            </w:r>
          </w:p>
        </w:tc>
        <w:tc>
          <w:tcPr>
            <w:tcW w:w="2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8F0663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Проект «Здоровые зубки»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ноябрь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8F0663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Проект «Витаминки»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ноябрь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8F0663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Проект «Новый год у ворот»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декабрь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8F0663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Проект «Шагаа келди, чолукшуулу!»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январь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8F0663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Краткосрочный проект «Всемирный день Спасибо»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январь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8F0663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Краткосрочный проект «23 февраля-День Защитников Отечества»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февраль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8F0663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Проект «Алдын Шагаа»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февраль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8F0663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Краткосрочный проект «Будь здоров!»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апрель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8F0663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«8 марта – праздник мам!»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8F0663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 «В гостях у сказки С.Я. Маршака»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8F0663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«За здоровьем в детский сад»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8F0663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«Семья»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8F0663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</w:tbl>
    <w:p w:rsidR="00332B70" w:rsidRDefault="00332B70">
      <w:pPr>
        <w:spacing w:after="0"/>
        <w:rPr>
          <w:rFonts w:ascii="Times New Roman" w:hAnsi="Times New Roman"/>
          <w:sz w:val="24"/>
          <w:szCs w:val="24"/>
        </w:rPr>
      </w:pPr>
    </w:p>
    <w:p w:rsidR="00332B70" w:rsidRDefault="00221052" w:rsidP="00DA732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1.2. Работа с семьями воспитанников</w:t>
      </w:r>
    </w:p>
    <w:p w:rsidR="00332B70" w:rsidRDefault="00221052" w:rsidP="00DA732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1.2.1. Общие мероприятия</w:t>
      </w:r>
    </w:p>
    <w:p w:rsidR="00DA7323" w:rsidRDefault="00DA7323" w:rsidP="00DA732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8"/>
        <w:gridCol w:w="1730"/>
        <w:gridCol w:w="2437"/>
      </w:tblGrid>
      <w:tr w:rsidR="00332B70"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32B70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</w:pPr>
            <w:r>
              <w:t>Сбор банка данных по семьям воспитанников. Социальное исследование социального статуса и психологического микроклимата семьи: анкетирование, наблюдение, беседы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jc w:val="center"/>
            </w:pPr>
            <w:r>
              <w:t>Сентябрь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jc w:val="center"/>
            </w:pPr>
            <w:r>
              <w:t>Воспитатели</w:t>
            </w:r>
          </w:p>
        </w:tc>
      </w:tr>
      <w:tr w:rsidR="00332B70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</w:pPr>
            <w:r>
              <w:t>Создание пакета нормативно-правовой документации, обеспечивающей сотрудничество с родителями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jc w:val="center"/>
            </w:pPr>
            <w:r>
              <w:t>Август – сентябрь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spacing w:after="26"/>
              <w:jc w:val="center"/>
            </w:pPr>
            <w:r>
              <w:t>Заведующий</w:t>
            </w:r>
          </w:p>
        </w:tc>
      </w:tr>
      <w:tr w:rsidR="00332B70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</w:pPr>
            <w:r>
              <w:t xml:space="preserve">Оформление и обновление информационных уголков и стендов в холле детского сада и в </w:t>
            </w:r>
            <w:r>
              <w:lastRenderedPageBreak/>
              <w:t>группах для родителей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jc w:val="center"/>
            </w:pPr>
            <w:r>
              <w:lastRenderedPageBreak/>
              <w:t>В течении года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spacing w:after="26"/>
              <w:jc w:val="center"/>
            </w:pPr>
            <w:r>
              <w:t>Ст. Воспитатель</w:t>
            </w:r>
          </w:p>
          <w:p w:rsidR="00332B70" w:rsidRDefault="00221052">
            <w:pPr>
              <w:pStyle w:val="ab"/>
              <w:widowControl w:val="0"/>
              <w:spacing w:after="26"/>
              <w:jc w:val="center"/>
            </w:pPr>
            <w:r>
              <w:t>Воспитатели</w:t>
            </w:r>
          </w:p>
        </w:tc>
      </w:tr>
      <w:tr w:rsidR="00332B70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</w:pPr>
            <w:r>
              <w:lastRenderedPageBreak/>
              <w:t>Составление и реализация плана индивидуальной работы с неблагополучными семьями — психолого-педагогическая поддержка детей и родителей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jc w:val="center"/>
            </w:pPr>
            <w:r>
              <w:t>По необходимости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spacing w:after="26"/>
              <w:jc w:val="center"/>
            </w:pPr>
            <w:r>
              <w:t>Заведующий</w:t>
            </w:r>
          </w:p>
          <w:p w:rsidR="00332B70" w:rsidRDefault="003B1010">
            <w:pPr>
              <w:pStyle w:val="ab"/>
              <w:widowControl w:val="0"/>
              <w:spacing w:after="26"/>
              <w:jc w:val="center"/>
            </w:pPr>
            <w:r>
              <w:t>Ст. в</w:t>
            </w:r>
            <w:r w:rsidR="00221052">
              <w:t>оспитатель</w:t>
            </w:r>
          </w:p>
          <w:p w:rsidR="00332B70" w:rsidRDefault="00221052">
            <w:pPr>
              <w:pStyle w:val="ab"/>
              <w:widowControl w:val="0"/>
              <w:spacing w:after="26"/>
              <w:jc w:val="center"/>
            </w:pPr>
            <w:r>
              <w:t>Воспитатели</w:t>
            </w:r>
          </w:p>
          <w:p w:rsidR="00332B70" w:rsidRDefault="00221052">
            <w:pPr>
              <w:pStyle w:val="ab"/>
              <w:widowControl w:val="0"/>
              <w:spacing w:after="26"/>
              <w:jc w:val="center"/>
            </w:pPr>
            <w:r>
              <w:t>Узкие специалисты</w:t>
            </w:r>
          </w:p>
        </w:tc>
      </w:tr>
      <w:tr w:rsidR="00332B70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</w:pPr>
            <w:r>
              <w:t>Анкетирование по текущим вопросам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jc w:val="center"/>
            </w:pPr>
            <w:r>
              <w:t>В течении года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spacing w:after="26"/>
              <w:jc w:val="center"/>
            </w:pPr>
            <w:r>
              <w:t>Ст. Воспитатель</w:t>
            </w:r>
          </w:p>
          <w:p w:rsidR="00332B70" w:rsidRDefault="00221052">
            <w:pPr>
              <w:pStyle w:val="ab"/>
              <w:widowControl w:val="0"/>
              <w:spacing w:after="26"/>
              <w:jc w:val="center"/>
            </w:pPr>
            <w:r>
              <w:t>Воспитатели</w:t>
            </w:r>
          </w:p>
        </w:tc>
      </w:tr>
      <w:tr w:rsidR="00332B70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</w:pPr>
            <w:r>
              <w:t>Консультирование по текущим вопросам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jc w:val="center"/>
            </w:pPr>
            <w:r>
              <w:t>В течении года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spacing w:after="26"/>
              <w:jc w:val="center"/>
            </w:pPr>
            <w:r>
              <w:t>Ст. Воспитатель</w:t>
            </w:r>
          </w:p>
          <w:p w:rsidR="00332B70" w:rsidRDefault="00221052">
            <w:pPr>
              <w:pStyle w:val="ab"/>
              <w:widowControl w:val="0"/>
              <w:spacing w:after="26"/>
              <w:jc w:val="center"/>
            </w:pPr>
            <w:r>
              <w:t>Воспитатели</w:t>
            </w:r>
          </w:p>
        </w:tc>
      </w:tr>
      <w:tr w:rsidR="00332B70"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Участие конкурсах, выставках, акциях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 w:rsidP="003B1010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Ст</w:t>
            </w:r>
            <w:r w:rsidR="00DA7323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воспитатель, воспитатели</w:t>
            </w:r>
          </w:p>
        </w:tc>
      </w:tr>
      <w:tr w:rsidR="00332B70"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Дни открытых дверей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Ноябрь, апрель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 w:rsidP="003B10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Ст</w:t>
            </w:r>
            <w:r w:rsidR="00DA7323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воспитатель</w:t>
            </w:r>
          </w:p>
        </w:tc>
      </w:tr>
    </w:tbl>
    <w:p w:rsidR="00332B70" w:rsidRDefault="00332B70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32B70" w:rsidRDefault="00221052" w:rsidP="00DA732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1.2.2. Родительские собрания</w:t>
      </w:r>
    </w:p>
    <w:p w:rsidR="00DA7323" w:rsidRDefault="00DA7323" w:rsidP="00DA732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1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7"/>
        <w:gridCol w:w="6291"/>
        <w:gridCol w:w="1919"/>
      </w:tblGrid>
      <w:tr w:rsidR="00332B70">
        <w:tc>
          <w:tcPr>
            <w:tcW w:w="12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6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</w:t>
            </w:r>
          </w:p>
        </w:tc>
        <w:tc>
          <w:tcPr>
            <w:tcW w:w="19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332B70">
        <w:tc>
          <w:tcPr>
            <w:tcW w:w="950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I. Общие родительские собрания</w:t>
            </w:r>
          </w:p>
        </w:tc>
      </w:tr>
      <w:tr w:rsidR="00332B70">
        <w:tc>
          <w:tcPr>
            <w:tcW w:w="12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Сентябрь</w:t>
            </w:r>
          </w:p>
        </w:tc>
        <w:tc>
          <w:tcPr>
            <w:tcW w:w="6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Основные направления воспитательно-образовательной деятельности и работы детского сада в 2023/2024учебном году</w:t>
            </w:r>
          </w:p>
        </w:tc>
        <w:tc>
          <w:tcPr>
            <w:tcW w:w="19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Заведующий, старший воспитатель</w:t>
            </w:r>
          </w:p>
        </w:tc>
      </w:tr>
      <w:tr w:rsidR="00332B70">
        <w:trPr>
          <w:trHeight w:val="3"/>
        </w:trPr>
        <w:tc>
          <w:tcPr>
            <w:tcW w:w="12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Май</w:t>
            </w:r>
          </w:p>
        </w:tc>
        <w:tc>
          <w:tcPr>
            <w:tcW w:w="6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Итоги работы детского сада в 2023/2024 учебном году, организация работы в летний оздоровительный период</w:t>
            </w:r>
          </w:p>
        </w:tc>
        <w:tc>
          <w:tcPr>
            <w:tcW w:w="19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Заведующий, старший воспитатель</w:t>
            </w:r>
          </w:p>
        </w:tc>
      </w:tr>
      <w:tr w:rsidR="00332B70">
        <w:tc>
          <w:tcPr>
            <w:tcW w:w="950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II. Групповые родительские собрания</w:t>
            </w:r>
          </w:p>
        </w:tc>
      </w:tr>
      <w:tr w:rsidR="00DA7323">
        <w:tc>
          <w:tcPr>
            <w:tcW w:w="129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Сентябрь </w:t>
            </w:r>
          </w:p>
        </w:tc>
        <w:tc>
          <w:tcPr>
            <w:tcW w:w="6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 w:rsidP="005002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</w:t>
            </w:r>
            <w:r w:rsidR="00500279">
              <w:rPr>
                <w:rFonts w:ascii="Times New Roman" w:hAnsi="Times New Roman"/>
                <w:sz w:val="24"/>
                <w:szCs w:val="24"/>
              </w:rPr>
              <w:t xml:space="preserve">ие «Особенности развития детей 5-6 лет» старшая </w:t>
            </w: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9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975F85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c>
          <w:tcPr>
            <w:tcW w:w="129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«Воспитание юного </w:t>
            </w:r>
            <w:r w:rsidR="00500279">
              <w:rPr>
                <w:rFonts w:ascii="Times New Roman" w:hAnsi="Times New Roman"/>
                <w:sz w:val="24"/>
                <w:szCs w:val="24"/>
              </w:rPr>
              <w:t>патриота в семье»  4-5 лет, средняя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9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975F85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c>
          <w:tcPr>
            <w:tcW w:w="129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 w:rsidP="003B10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«возрас</w:t>
            </w:r>
            <w:r w:rsidR="00500279">
              <w:rPr>
                <w:rFonts w:ascii="Times New Roman" w:hAnsi="Times New Roman"/>
                <w:sz w:val="24"/>
                <w:szCs w:val="24"/>
              </w:rPr>
              <w:t>тные особенности детей 1-3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лет» вторая младшая группа</w:t>
            </w:r>
          </w:p>
        </w:tc>
        <w:tc>
          <w:tcPr>
            <w:tcW w:w="19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975F85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rPr>
          <w:trHeight w:val="9"/>
        </w:trPr>
        <w:tc>
          <w:tcPr>
            <w:tcW w:w="129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Апрель </w:t>
            </w:r>
          </w:p>
        </w:tc>
        <w:tc>
          <w:tcPr>
            <w:tcW w:w="62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«Итоги го</w:t>
            </w:r>
            <w:r w:rsidR="00500279">
              <w:rPr>
                <w:rFonts w:ascii="Times New Roman" w:hAnsi="Times New Roman"/>
                <w:sz w:val="24"/>
                <w:szCs w:val="24"/>
              </w:rPr>
              <w:t xml:space="preserve">да!» старшая </w:t>
            </w:r>
            <w:r>
              <w:rPr>
                <w:rFonts w:ascii="Times New Roman" w:hAnsi="Times New Roman"/>
                <w:sz w:val="24"/>
                <w:szCs w:val="24"/>
              </w:rPr>
              <w:t>группа выступление учителя логопеда «Подведение итогов коррекционного обучения. Рекомендации родителям на летний период»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975F85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rPr>
          <w:trHeight w:val="9"/>
        </w:trPr>
        <w:tc>
          <w:tcPr>
            <w:tcW w:w="129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7323" w:rsidRDefault="00DA732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2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Родительское собрание «Как подросли за год наши малыши» </w:t>
            </w:r>
            <w:r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9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975F85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rPr>
          <w:trHeight w:val="9"/>
        </w:trPr>
        <w:tc>
          <w:tcPr>
            <w:tcW w:w="129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Итоговое родительское собрание «Чему научились наши дети за год»</w:t>
            </w:r>
            <w:r w:rsidR="00500279">
              <w:rPr>
                <w:rFonts w:ascii="Times New Roman" w:hAnsi="Times New Roman"/>
                <w:sz w:val="24"/>
                <w:szCs w:val="24"/>
              </w:rPr>
              <w:t xml:space="preserve"> средняя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975F85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rPr>
          <w:trHeight w:val="9"/>
        </w:trPr>
        <w:tc>
          <w:tcPr>
            <w:tcW w:w="129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7323" w:rsidRDefault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 w:rsidP="0050027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Итоговое родительское собрание «Успехи нашей группы»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500279">
              <w:rPr>
                <w:rFonts w:ascii="Times New Roman" w:hAnsi="Times New Roman"/>
                <w:iCs/>
                <w:sz w:val="24"/>
                <w:szCs w:val="24"/>
              </w:rPr>
              <w:t>все группы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975F85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</w:tbl>
    <w:p w:rsidR="00DA7323" w:rsidRDefault="00DA732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32B70" w:rsidRDefault="00221052" w:rsidP="00DA732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1.2.3. Консультации, рекомендации</w:t>
      </w:r>
    </w:p>
    <w:p w:rsidR="00DA7323" w:rsidRDefault="00DA732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998" w:type="pct"/>
        <w:tblInd w:w="2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48"/>
        <w:gridCol w:w="1417"/>
        <w:gridCol w:w="2336"/>
      </w:tblGrid>
      <w:tr w:rsidR="00332B70">
        <w:trPr>
          <w:trHeight w:val="5"/>
        </w:trPr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DA7323">
        <w:trPr>
          <w:trHeight w:val="5"/>
        </w:trPr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50027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="00DA7323">
              <w:rPr>
                <w:rFonts w:ascii="Times New Roman" w:hAnsi="Times New Roman"/>
                <w:bCs/>
                <w:sz w:val="24"/>
                <w:szCs w:val="24"/>
              </w:rPr>
              <w:t>ичии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болуктун ада-иезинге сумелер «1-3</w:t>
            </w:r>
            <w:r w:rsidR="00DA7323">
              <w:rPr>
                <w:rFonts w:ascii="Times New Roman" w:hAnsi="Times New Roman"/>
                <w:bCs/>
                <w:sz w:val="24"/>
                <w:szCs w:val="24"/>
              </w:rPr>
              <w:t xml:space="preserve"> харлыг уругларнын озулдезинде онзагай чуулдер»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AE44C5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rPr>
          <w:trHeight w:val="5"/>
        </w:trPr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Консультация для родителей «Спортивная форма на занятиях физической культуре»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AE44C5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rPr>
          <w:trHeight w:val="5"/>
        </w:trPr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рекомендация «Подготовка одежды к занятиям физической культурой в зале и на воздухе»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AE44C5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rPr>
          <w:trHeight w:val="5"/>
        </w:trPr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Консультация «Игры на развитие мелкой моторики рук»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AD338E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rPr>
          <w:trHeight w:val="5"/>
        </w:trPr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Консультация «Для чего нужна артикуляционная гимнастика»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AD338E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rPr>
          <w:trHeight w:val="5"/>
        </w:trPr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Консультация «Закаливание-первый шаг на пути к здоровью»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AD338E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rPr>
          <w:trHeight w:val="5"/>
        </w:trPr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Консультация </w:t>
            </w:r>
            <w:r w:rsidR="00500279">
              <w:rPr>
                <w:rFonts w:ascii="Times New Roman" w:hAnsi="Times New Roman"/>
                <w:bCs/>
                <w:sz w:val="24"/>
                <w:szCs w:val="24"/>
              </w:rPr>
              <w:t>«Роль разевающих игр для детей 4-5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лет»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AD338E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rPr>
          <w:trHeight w:val="5"/>
        </w:trPr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Буклет «Здоровье и здоровый образ жизни»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AD338E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rPr>
          <w:trHeight w:val="5"/>
        </w:trPr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Консультация «Игра-как средство воспитания дошкольников»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AD338E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rPr>
          <w:trHeight w:val="5"/>
        </w:trPr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Консультация «Роль пальчиковой гимнастики в речевом развитии детей»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AD338E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rPr>
          <w:trHeight w:val="5"/>
        </w:trPr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Консультация «Рисуем ногами»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AD338E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rPr>
          <w:trHeight w:val="5"/>
        </w:trPr>
        <w:tc>
          <w:tcPr>
            <w:tcW w:w="5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Ада-иеге консультация «Кижи болуру-чажындан, аът болуру-кулунундан»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AD338E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rPr>
          <w:trHeight w:val="5"/>
        </w:trPr>
        <w:tc>
          <w:tcPr>
            <w:tcW w:w="5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родителям на тему: «Капризы и упрямство детей дошкольного возраста. Причины их появления»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AD338E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rPr>
          <w:trHeight w:val="5"/>
        </w:trPr>
        <w:tc>
          <w:tcPr>
            <w:tcW w:w="5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«Сделай сам, своими руками»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AD338E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rPr>
          <w:trHeight w:val="5"/>
        </w:trPr>
        <w:tc>
          <w:tcPr>
            <w:tcW w:w="5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«Зимние травмы»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AD338E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rPr>
          <w:trHeight w:val="5"/>
        </w:trPr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500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Консультация родителя на тему:</w:t>
            </w:r>
            <w:r w:rsidR="00DA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«Психологическая готовность к школе»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AD338E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rPr>
          <w:trHeight w:val="5"/>
        </w:trPr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для родителей «Мнемотехника-это…»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AD338E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rPr>
          <w:trHeight w:val="5"/>
        </w:trPr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«Формирование самостоятельности у детей 6-7 л успешного обучения в школе»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AD338E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rPr>
          <w:trHeight w:val="5"/>
        </w:trPr>
        <w:tc>
          <w:tcPr>
            <w:tcW w:w="5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«Осанка и ее значение укрепление здоровья»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AD338E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DA7323">
        <w:trPr>
          <w:trHeight w:val="5"/>
        </w:trPr>
        <w:tc>
          <w:tcPr>
            <w:tcW w:w="5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«советы родителям первоклассников на лето»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23" w:rsidRDefault="00DA7323">
            <w:r w:rsidRPr="00AD338E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</w:tbl>
    <w:p w:rsidR="00DA7323" w:rsidRDefault="00DA732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32B70" w:rsidRDefault="00221052" w:rsidP="00DA732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1.2.4. Другие формы работы с родителями</w:t>
      </w:r>
    </w:p>
    <w:p w:rsidR="00DA7323" w:rsidRDefault="00DA7323" w:rsidP="00DA732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994" w:type="pct"/>
        <w:tblInd w:w="6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42"/>
        <w:gridCol w:w="1416"/>
        <w:gridCol w:w="2336"/>
      </w:tblGrid>
      <w:tr w:rsidR="00332B70">
        <w:trPr>
          <w:trHeight w:val="5"/>
        </w:trPr>
        <w:tc>
          <w:tcPr>
            <w:tcW w:w="57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Акция «Подари игрушку детям»</w:t>
            </w:r>
          </w:p>
          <w:p w:rsidR="0006791F" w:rsidRDefault="00067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(Каждый родитель по одному игрушку)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Информационный буклет «Воспитание правильного звукопроизношения – важная задача родителей»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Памятка родителям «Техника расставания»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Памятка «Родителям от детей»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Улуг болуктун ада-иези-биле тогерик стол «Торээн суурувуска болгаш оон бойдузунга ынак болурун кижизидер»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сентябрь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Акция «Подари книгу в детском саду»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Анкетирование родителей определяющая их отношение к патриотическому воспитанию детей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Участие в выставке рисунков и поделок «Осень творит чудеса»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Ортумак болуктун ада-иези-биле торгерик стол «Огбелернин ондур чагыы»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 октября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Альбом «История родной семьи»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Зарядка «Мы за ЗОЖ»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Памятка для родителей по формированию ЗОЖ у дошкольников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Памятка родителям «Признаки психоэмоционального напряжения»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Досуг с детьми и мамами «День матери»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Заседание «Круглого стола»  «Патриот воспитывается с детства» «Матерям слава и почет!»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Буклет «Здоровье и здоровый образ жизни»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Папка-передвижка «Как помочь ребенку повзрослеть? Кризис трех лет»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«Дорожный светлячок – это моя безопасность!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«Новогодние игрушки»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Акция «Подари новогодние игрушки»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pStyle w:val="ab"/>
              <w:widowControl w:val="0"/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Беседа «Нарушения речи. Причины и ранняя коррекция»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pStyle w:val="ab"/>
              <w:widowControl w:val="0"/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Памятка «Роль родителей в развитии у детей фантазии и воображения»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pStyle w:val="ab"/>
              <w:widowControl w:val="0"/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Буклет «Музыкально-дидактические игры с детьми»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Памятка «Предупреждение детского травматизма»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 «Советы логопеда»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Папка-передвижка «Математика для дошкольников»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Буклет «Безопасность ребенка дома»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Папка передвижка «День защитника Отечества. История и традиции праздника День защитника Отечества»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Альбом «Наша армия родная»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Памятка для отцов «Роль отца в воспитании ребенка»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Папка-передвижка «День защитника Отечества. История и традиции праздника День Защитника Отечества»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Памятка для родителей «Известные люди о воспитании любви к Родине»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Памятка «Формируем грамотную речь»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Буклет для родителей «Влияние пальчиковой гимнастики на мелкую моторику детей 2-3 лет»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Аваларга мастер-класс «Кыс кижинин каасталгалары»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Папка-передвижка «Рисуем без кисточки»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Стендовая информация «Как помочь ребенку развить связную речь?»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Досуг «А ну-ка девочки!»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F525B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Утренник «Дорогие наши мамы»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8776FF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Ада-иелерге сумелер «Уруг келдирлей бегрен болза»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8776FF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Акция «Белая ромашка»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8776FF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Памятка для родителей «Воспитание любви к родному селу в семье и детском саду»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8776FF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Акция «Покормим птиц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8776FF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Памятка «Массаж ладоней и пальцев рук»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8776FF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Буклет «Для чего нужны пальчиковые игры»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8776FF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Памятка «Физическое развитие ребенка в домашних условиях»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8776FF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Памятка для родителей «Как рассказать детям о Великой Отечественной войне»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8776FF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Акция «Георгиевская ленточка»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8776FF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5"/>
        </w:trPr>
        <w:tc>
          <w:tcPr>
            <w:tcW w:w="57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Памятка для родителей «Безопасное лето»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 w:rsidP="003B1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8776FF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</w:tbl>
    <w:p w:rsidR="0006791F" w:rsidRDefault="0006791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32B70" w:rsidRDefault="00221052" w:rsidP="000679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1.2.5. Работа совета родителей.</w:t>
      </w:r>
    </w:p>
    <w:p w:rsidR="0006791F" w:rsidRDefault="0006791F" w:rsidP="000679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56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5103"/>
        <w:gridCol w:w="1355"/>
        <w:gridCol w:w="2189"/>
      </w:tblGrid>
      <w:tr w:rsidR="00332B7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32B7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Совещания совета родителей:</w:t>
            </w:r>
          </w:p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Распределение обязанностей между членами совета родителей;</w:t>
            </w:r>
          </w:p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утверждение плана работы на год.</w:t>
            </w:r>
          </w:p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2.Итоги работы совета родителей за  год.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332B70" w:rsidRDefault="00332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B7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новогодних праздников.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32B7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субботников, дней труда, акций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добрых дел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</w:t>
            </w:r>
          </w:p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заведующий</w:t>
            </w:r>
          </w:p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председатель</w:t>
            </w:r>
          </w:p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родительского</w:t>
            </w:r>
          </w:p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</w:t>
            </w:r>
          </w:p>
        </w:tc>
      </w:tr>
      <w:tr w:rsidR="00332B7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конкурсов с участием родителей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</w:t>
            </w:r>
          </w:p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родительского</w:t>
            </w:r>
          </w:p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</w:t>
            </w:r>
          </w:p>
        </w:tc>
      </w:tr>
    </w:tbl>
    <w:p w:rsidR="00332B70" w:rsidRDefault="00332B70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32B70" w:rsidRDefault="00221052" w:rsidP="0006791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Блок II. АДМИНИСТРАТИВНАЯ И МЕТОДИЧЕСКАЯ ДЕЯТЕЛЬНОСТЬ</w:t>
      </w:r>
    </w:p>
    <w:p w:rsidR="00332B70" w:rsidRDefault="00221052" w:rsidP="0006791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2.1. Методическая работа</w:t>
      </w:r>
    </w:p>
    <w:p w:rsidR="00332B70" w:rsidRDefault="00221052" w:rsidP="0006791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2.1.1. Организационная деятельность</w:t>
      </w:r>
    </w:p>
    <w:p w:rsidR="0006791F" w:rsidRDefault="0006791F" w:rsidP="000679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94"/>
        <w:gridCol w:w="1694"/>
        <w:gridCol w:w="1917"/>
      </w:tblGrid>
      <w:tr w:rsidR="00332B70" w:rsidTr="0006791F">
        <w:trPr>
          <w:trHeight w:val="5"/>
        </w:trPr>
        <w:tc>
          <w:tcPr>
            <w:tcW w:w="5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9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32B70" w:rsidTr="0006791F">
        <w:trPr>
          <w:trHeight w:val="5"/>
        </w:trPr>
        <w:tc>
          <w:tcPr>
            <w:tcW w:w="5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Разработка программ ФОП ДО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Август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Ст. воспитать</w:t>
            </w:r>
          </w:p>
        </w:tc>
      </w:tr>
      <w:tr w:rsidR="00332B70" w:rsidTr="0006791F">
        <w:trPr>
          <w:trHeight w:val="5"/>
        </w:trPr>
        <w:tc>
          <w:tcPr>
            <w:tcW w:w="5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Составление режима дня группы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Август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Ст. воспитать</w:t>
            </w:r>
          </w:p>
        </w:tc>
      </w:tr>
      <w:tr w:rsidR="00332B70" w:rsidTr="0006791F">
        <w:trPr>
          <w:trHeight w:val="5"/>
        </w:trPr>
        <w:tc>
          <w:tcPr>
            <w:tcW w:w="5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Составление расписания НОД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Август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Ст. воспитать</w:t>
            </w:r>
          </w:p>
        </w:tc>
      </w:tr>
      <w:tr w:rsidR="00332B70" w:rsidTr="0006791F">
        <w:trPr>
          <w:trHeight w:val="5"/>
        </w:trPr>
        <w:tc>
          <w:tcPr>
            <w:tcW w:w="5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Подписка на журналы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Ст. воспитатель</w:t>
            </w:r>
          </w:p>
          <w:p w:rsidR="00332B70" w:rsidRDefault="00221052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Воспитатели</w:t>
            </w:r>
          </w:p>
        </w:tc>
      </w:tr>
      <w:tr w:rsidR="00332B70" w:rsidTr="0006791F">
        <w:trPr>
          <w:trHeight w:val="5"/>
        </w:trPr>
        <w:tc>
          <w:tcPr>
            <w:tcW w:w="5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Индивидуальная работа с воспитателями по запросам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Ст. воспитать</w:t>
            </w:r>
          </w:p>
        </w:tc>
      </w:tr>
      <w:tr w:rsidR="00332B70" w:rsidTr="0006791F">
        <w:trPr>
          <w:trHeight w:val="5"/>
        </w:trPr>
        <w:tc>
          <w:tcPr>
            <w:tcW w:w="5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Пополнение кабинетов методическими и практическими материалами</w:t>
            </w: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1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Ст. воспитать</w:t>
            </w:r>
          </w:p>
        </w:tc>
      </w:tr>
      <w:tr w:rsidR="00332B70" w:rsidTr="0006791F">
        <w:trPr>
          <w:trHeight w:val="5"/>
        </w:trPr>
        <w:tc>
          <w:tcPr>
            <w:tcW w:w="5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spacing w:after="26"/>
            </w:pPr>
            <w:r>
              <w:t xml:space="preserve">Обеспечение реализации </w:t>
            </w:r>
            <w:r>
              <w:rPr>
                <w:lang w:val="ru-RU"/>
              </w:rPr>
              <w:t>Ф</w:t>
            </w:r>
            <w:r>
              <w:t>ОП ДО сиспользованием сетевой формы:</w:t>
            </w:r>
          </w:p>
          <w:p w:rsidR="00332B70" w:rsidRDefault="00221052">
            <w:pPr>
              <w:pStyle w:val="ab"/>
              <w:widowControl w:val="0"/>
              <w:spacing w:after="26"/>
            </w:pPr>
            <w:r>
              <w:t>- анализировать организацию работы посетевому взаимодействию;</w:t>
            </w:r>
          </w:p>
          <w:p w:rsidR="00332B70" w:rsidRDefault="00221052">
            <w:pPr>
              <w:pStyle w:val="ab"/>
              <w:widowControl w:val="0"/>
              <w:spacing w:after="26"/>
            </w:pPr>
            <w:r>
              <w:t>- вносить поправки о ФОП ДО всоответствии с изменениямизаконодательства о сетевом</w:t>
            </w:r>
          </w:p>
          <w:p w:rsidR="00332B70" w:rsidRDefault="00221052">
            <w:pPr>
              <w:pStyle w:val="ab"/>
              <w:widowControl w:val="0"/>
              <w:spacing w:after="26"/>
            </w:pPr>
            <w:r>
              <w:t>взаимодействии;</w:t>
            </w:r>
          </w:p>
          <w:p w:rsidR="00332B70" w:rsidRDefault="00221052">
            <w:pPr>
              <w:pStyle w:val="ab"/>
              <w:widowControl w:val="0"/>
              <w:spacing w:after="26"/>
            </w:pPr>
            <w:r>
              <w:t>- поиск новых сетевых партнеров избюджетной сферы и заключение с нимидоговоров о сотрудничестве.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332B70">
            <w:pPr>
              <w:pStyle w:val="ab"/>
              <w:widowControl w:val="0"/>
              <w:spacing w:after="0"/>
              <w:rPr>
                <w:lang w:val="ru-RU"/>
              </w:rPr>
            </w:pPr>
          </w:p>
          <w:p w:rsidR="00332B70" w:rsidRDefault="00221052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Ст.</w:t>
            </w:r>
            <w:r w:rsidR="00D1763B">
              <w:rPr>
                <w:lang w:val="ru-RU"/>
              </w:rPr>
              <w:t xml:space="preserve"> воспитатель</w:t>
            </w:r>
          </w:p>
        </w:tc>
      </w:tr>
      <w:tr w:rsidR="00332B70" w:rsidTr="0006791F">
        <w:trPr>
          <w:trHeight w:val="5"/>
        </w:trPr>
        <w:tc>
          <w:tcPr>
            <w:tcW w:w="5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spacing w:after="26"/>
              <w:rPr>
                <w:lang w:val="ru-RU"/>
              </w:rPr>
            </w:pPr>
            <w:r>
              <w:rPr>
                <w:lang w:val="ru-RU"/>
              </w:rPr>
              <w:t>Составление диагностических карт</w:t>
            </w: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1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Ст. воспитать</w:t>
            </w:r>
          </w:p>
        </w:tc>
      </w:tr>
      <w:tr w:rsidR="00332B70" w:rsidTr="0006791F">
        <w:trPr>
          <w:trHeight w:val="5"/>
        </w:trPr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проведения тематических выставок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 w:rsidP="0006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r w:rsidR="00067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воспитатель, учитель-логопед, воспитатели</w:t>
            </w:r>
          </w:p>
        </w:tc>
      </w:tr>
      <w:tr w:rsidR="00332B70" w:rsidTr="0006791F">
        <w:trPr>
          <w:trHeight w:val="5"/>
        </w:trPr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Принимать активное участие в муниципальных мероприятиях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 w:rsidP="0006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 воспитатель учитель-логопед, воспитатели</w:t>
            </w:r>
          </w:p>
        </w:tc>
      </w:tr>
    </w:tbl>
    <w:p w:rsidR="00500279" w:rsidRDefault="0050027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F213A" w:rsidRDefault="00DF213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F213A" w:rsidRDefault="00DF213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F213A" w:rsidRDefault="00DF213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F213A" w:rsidRDefault="00DF213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F213A" w:rsidRDefault="00DF213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32B70" w:rsidRDefault="00221052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2.1.2. Консультации для педагогических работников</w:t>
      </w:r>
    </w:p>
    <w:p w:rsidR="00500279" w:rsidRDefault="0050027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003" w:type="pct"/>
        <w:tblInd w:w="6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6"/>
        <w:gridCol w:w="1100"/>
        <w:gridCol w:w="2105"/>
      </w:tblGrid>
      <w:tr w:rsidR="00332B70">
        <w:tc>
          <w:tcPr>
            <w:tcW w:w="63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32B70">
        <w:tc>
          <w:tcPr>
            <w:tcW w:w="63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«Формы и методы работы при реализации воспитательно-образовательной деятельности по ФОП»</w:t>
            </w:r>
          </w:p>
        </w:tc>
        <w:tc>
          <w:tcPr>
            <w:tcW w:w="1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сентября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Старший воспитатель </w:t>
            </w:r>
          </w:p>
        </w:tc>
      </w:tr>
      <w:tr w:rsidR="00332B70">
        <w:tc>
          <w:tcPr>
            <w:tcW w:w="6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spacing w:after="0"/>
            </w:pPr>
            <w:r>
              <w:t>Адаптация ребенка в условиях ДОУ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spacing w:after="0"/>
              <w:jc w:val="center"/>
              <w:rPr>
                <w:rFonts w:ascii="13 сентябряTimes New Roman" w:eastAsiaTheme="minorEastAsia" w:hAnsi="13 сентябряTimes New Roman"/>
                <w:lang w:val="ru-RU"/>
              </w:rPr>
            </w:pPr>
            <w:r>
              <w:rPr>
                <w:rFonts w:ascii="13 сентябряTimes New Roman" w:eastAsiaTheme="minorEastAsia" w:hAnsi="13 сентябряTimes New Roman"/>
                <w:lang w:val="ru-RU"/>
              </w:rPr>
              <w:t>14 сентября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pStyle w:val="ab"/>
              <w:widowControl w:val="0"/>
              <w:spacing w:after="0"/>
              <w:jc w:val="center"/>
            </w:pPr>
            <w:r>
              <w:rPr>
                <w:bCs/>
              </w:rPr>
              <w:t>Старший воспитатель</w:t>
            </w:r>
          </w:p>
        </w:tc>
      </w:tr>
      <w:tr w:rsidR="0006791F">
        <w:tc>
          <w:tcPr>
            <w:tcW w:w="63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Памятка для воспитателей «Роль фольклора в развитии детей»</w:t>
            </w:r>
          </w:p>
        </w:tc>
        <w:tc>
          <w:tcPr>
            <w:tcW w:w="1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октября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4F3A4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c>
          <w:tcPr>
            <w:tcW w:w="63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Комплексный подход к организации физкультурно- оздоровительной работы в ДОУ</w:t>
            </w:r>
          </w:p>
        </w:tc>
        <w:tc>
          <w:tcPr>
            <w:tcW w:w="1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ноября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4F3A4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c>
          <w:tcPr>
            <w:tcW w:w="63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«Научить охранять природу»</w:t>
            </w:r>
          </w:p>
        </w:tc>
        <w:tc>
          <w:tcPr>
            <w:tcW w:w="1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ноября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4F3A4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c>
          <w:tcPr>
            <w:tcW w:w="63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pStyle w:val="ab"/>
              <w:widowControl w:val="0"/>
              <w:spacing w:after="0"/>
            </w:pPr>
            <w:r>
              <w:rPr>
                <w:lang w:val="ru-RU"/>
              </w:rPr>
              <w:t>Консультация «</w:t>
            </w:r>
            <w:r>
              <w:t>Дидактические игры по нравственно</w:t>
            </w:r>
            <w:r>
              <w:rPr>
                <w:lang w:val="ru-RU"/>
              </w:rPr>
              <w:t>-</w:t>
            </w:r>
            <w:r>
              <w:t>патриотическому воспитанию</w:t>
            </w:r>
            <w:r>
              <w:rPr>
                <w:lang w:val="ru-RU"/>
              </w:rPr>
              <w:t>»</w:t>
            </w:r>
            <w:r>
              <w:t>.</w:t>
            </w:r>
          </w:p>
        </w:tc>
        <w:tc>
          <w:tcPr>
            <w:tcW w:w="1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pStyle w:val="ab"/>
              <w:widowControl w:val="0"/>
              <w:spacing w:after="0"/>
              <w:jc w:val="center"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07 декабря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4F3A4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Консультация для молодых педагогов «</w:t>
            </w:r>
            <w:r>
              <w:t>Роль дидактических игр и упражнений в патриотическом воспитании детей</w:t>
            </w:r>
            <w:r>
              <w:rPr>
                <w:lang w:val="ru-RU"/>
              </w:rPr>
              <w:t>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pStyle w:val="ab"/>
              <w:widowControl w:val="0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14 декабря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4F3A4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c>
          <w:tcPr>
            <w:tcW w:w="6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Памятка для воспитателей «Внимание! Плоскостопия!»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pStyle w:val="ab"/>
              <w:widowControl w:val="0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23 ноября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4F3A4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c>
          <w:tcPr>
            <w:tcW w:w="6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Консультации для педагогов «Развитие мелкой моторики у детей дошкольного возраста»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pStyle w:val="ab"/>
              <w:widowControl w:val="0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09 февраля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4F3A4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c>
          <w:tcPr>
            <w:tcW w:w="6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Консультация для педагогов «Развитие мелкой моторики у детей дошкольного возраста»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pStyle w:val="ab"/>
              <w:widowControl w:val="0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4F3A4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c>
          <w:tcPr>
            <w:tcW w:w="6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pStyle w:val="ab"/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Консультация для воспитателей «Мяч в жизни дошкольника»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pStyle w:val="ab"/>
              <w:widowControl w:val="0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4F3A4D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</w:tbl>
    <w:p w:rsidR="00DF213A" w:rsidRDefault="00DF213A">
      <w:pPr>
        <w:tabs>
          <w:tab w:val="left" w:pos="2535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32B70" w:rsidRDefault="00221052">
      <w:pPr>
        <w:tabs>
          <w:tab w:val="left" w:pos="2535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2.1.3. Семинары для педагогических работников</w:t>
      </w:r>
    </w:p>
    <w:p w:rsidR="00DF213A" w:rsidRDefault="00DF213A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5043" w:type="pct"/>
        <w:tblInd w:w="-7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36"/>
        <w:gridCol w:w="1215"/>
        <w:gridCol w:w="2336"/>
      </w:tblGrid>
      <w:tr w:rsidR="00332B70" w:rsidTr="002318DA">
        <w:tc>
          <w:tcPr>
            <w:tcW w:w="6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2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32B70" w:rsidTr="002318DA">
        <w:tc>
          <w:tcPr>
            <w:tcW w:w="6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Методический час: «Профессиональные навыки и умения, необходимые воспитателю для организации работы с дошкольниками по ФОП»</w:t>
            </w:r>
          </w:p>
        </w:tc>
        <w:tc>
          <w:tcPr>
            <w:tcW w:w="12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 сентября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Старший воспитатель</w:t>
            </w:r>
          </w:p>
        </w:tc>
      </w:tr>
      <w:tr w:rsidR="00332B70" w:rsidTr="002318DA"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«Коммуникативная компетентность педагогов ДОУ»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 октября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Старший воспитатель</w:t>
            </w:r>
          </w:p>
        </w:tc>
      </w:tr>
      <w:tr w:rsidR="00332B70" w:rsidTr="002318DA"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для педагогов «Необычные игры с мячом»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 октября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067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332B70" w:rsidTr="002318DA"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Семинар-тренинг «Применение нетрадиционных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методик и здоровьесберегающих технологий в работе с дошкольниками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09 ноября 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Старший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воспитатель</w:t>
            </w:r>
          </w:p>
        </w:tc>
      </w:tr>
      <w:tr w:rsidR="0006791F" w:rsidTr="002318DA">
        <w:tc>
          <w:tcPr>
            <w:tcW w:w="6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tabs>
                <w:tab w:val="left" w:pos="2535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Мини-тренинг «Кинезиологическая разминка»</w:t>
            </w:r>
          </w:p>
        </w:tc>
        <w:tc>
          <w:tcPr>
            <w:tcW w:w="12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 ноября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7744BB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 w:rsidTr="002318DA"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игры-головоломки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09 ноября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7744BB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 w:rsidTr="002318DA"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Семинар-практикум «Развитие речи посредством использования нетрадиционных пальчиковых игр»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ноября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7744BB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 w:rsidTr="00D1763B">
        <w:trPr>
          <w:trHeight w:val="845"/>
        </w:trPr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«Формирование духовно-нравственного воспитания у детей старшего дошкольного возраста через доброту сердца»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 декабря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7744BB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 w:rsidRPr="00D1763B" w:rsidTr="002318DA"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Pr="00D1763B" w:rsidRDefault="00067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63B">
              <w:rPr>
                <w:rFonts w:ascii="Times New Roman" w:hAnsi="Times New Roman"/>
                <w:sz w:val="24"/>
                <w:szCs w:val="24"/>
              </w:rPr>
              <w:t>Смотр-конкурс «Музыкальная гостиная»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Pr="00D1763B" w:rsidRDefault="0006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 января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7744BB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 w:rsidRPr="00D1763B" w:rsidTr="002318DA"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Pr="00D1763B" w:rsidRDefault="0006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 «Изготовление сказки в ФЭМП»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Pr="00D1763B" w:rsidRDefault="0006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января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7744BB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 w:rsidRPr="00D1763B" w:rsidTr="002318DA"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Pr="00D1763B" w:rsidRDefault="0006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 «Формирование связной речи дошкольников»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Pr="00D1763B" w:rsidRDefault="0006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января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7744BB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 w:rsidRPr="00D1763B" w:rsidTr="002318DA"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Pr="00D1763B" w:rsidRDefault="0006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 практикум «Использование инновационных технологий в духовно-нравственном воспитании детей дошкольного возраста»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Pr="00D1763B" w:rsidRDefault="0006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февраля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7744BB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 w:rsidRPr="00D1763B" w:rsidTr="002318DA"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Pr="00D1763B" w:rsidRDefault="0006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Тренинг для педагогов «Психоэмоциональная напряжения»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Pr="00D1763B" w:rsidRDefault="0006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февраля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7744BB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 w:rsidRPr="00D1763B" w:rsidTr="002318DA"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Pr="00D1763B" w:rsidRDefault="0006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hAnsi="Times New Roman"/>
                <w:sz w:val="24"/>
                <w:szCs w:val="24"/>
              </w:rPr>
              <w:t>Семинар – практикум «Как воспитать патриотов»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Pr="00D1763B" w:rsidRDefault="0006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 марта 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7744BB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 w:rsidRPr="00D1763B" w:rsidTr="002318DA"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Pr="00D1763B" w:rsidRDefault="0006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Деловая игра «В гостях у сказки»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Pr="00D1763B" w:rsidRDefault="0006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марта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7744BB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 w:rsidRPr="00D1763B" w:rsidTr="002318DA"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Pr="00D1763B" w:rsidRDefault="0006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Семинар-практикум «Воспитывать человека труда с дошкольной ступени»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Pr="00D1763B" w:rsidRDefault="0006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апреля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7744BB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 w:rsidRPr="00D1763B" w:rsidTr="002318DA"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Pr="00D1763B" w:rsidRDefault="0006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Семинар-практикум «Психологическое здоровье педагогов как основа благоприятного микроклимата ДОУ»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Pr="00D1763B" w:rsidRDefault="0006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апреля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91F" w:rsidRDefault="0006791F">
            <w:r w:rsidRPr="007744BB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332B70" w:rsidRPr="00D1763B" w:rsidTr="002318DA"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Pr="00D1763B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hAnsi="Times New Roman"/>
                <w:sz w:val="24"/>
                <w:szCs w:val="24"/>
              </w:rPr>
              <w:t>«Обобщение собственного опыта педагогической деятельности»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Pr="00D1763B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апреля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Pr="00D1763B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1763B">
              <w:rPr>
                <w:rFonts w:ascii="Times New Roman" w:hAnsi="Times New Roman"/>
                <w:bCs/>
                <w:sz w:val="24"/>
                <w:szCs w:val="24"/>
              </w:rPr>
              <w:t>Старший воспитатель</w:t>
            </w:r>
          </w:p>
        </w:tc>
      </w:tr>
    </w:tbl>
    <w:p w:rsidR="00332B70" w:rsidRPr="00D1763B" w:rsidRDefault="00221052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  <w:r w:rsidRPr="00D1763B">
        <w:rPr>
          <w:rFonts w:ascii="Times New Roman" w:hAnsi="Times New Roman"/>
          <w:b/>
          <w:bCs/>
          <w:sz w:val="24"/>
          <w:szCs w:val="24"/>
        </w:rPr>
        <w:t>2.1.4. План педагогических советов</w:t>
      </w:r>
    </w:p>
    <w:tbl>
      <w:tblPr>
        <w:tblW w:w="4963" w:type="pct"/>
        <w:tblInd w:w="75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21"/>
        <w:gridCol w:w="974"/>
        <w:gridCol w:w="1840"/>
      </w:tblGrid>
      <w:tr w:rsidR="00332B70" w:rsidRPr="00D1763B">
        <w:tc>
          <w:tcPr>
            <w:tcW w:w="66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Pr="00D1763B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763B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Pr="00D1763B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763B"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Pr="00D1763B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763B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332B70" w:rsidRPr="00D1763B"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Pr="00D1763B" w:rsidRDefault="002210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Педсовет №1 – Установочный </w:t>
            </w:r>
          </w:p>
          <w:p w:rsidR="00332B70" w:rsidRPr="00D1763B" w:rsidRDefault="002210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763B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 новым учебным годом! – проблемы, направления, задачи учебного года 2023-2024»</w:t>
            </w:r>
          </w:p>
          <w:p w:rsidR="00332B70" w:rsidRPr="00D1763B" w:rsidRDefault="00221052">
            <w:pPr>
              <w:pStyle w:val="ab"/>
              <w:widowControl w:val="0"/>
              <w:spacing w:after="0"/>
            </w:pPr>
            <w:r w:rsidRPr="00D1763B">
              <w:rPr>
                <w:lang w:val="ru-RU"/>
              </w:rPr>
              <w:t>П</w:t>
            </w:r>
            <w:r w:rsidRPr="00D1763B">
              <w:t>овестка:</w:t>
            </w:r>
          </w:p>
          <w:p w:rsidR="00332B70" w:rsidRPr="00D1763B" w:rsidRDefault="00221052">
            <w:pPr>
              <w:pStyle w:val="ab"/>
              <w:widowControl w:val="0"/>
              <w:spacing w:after="0"/>
            </w:pPr>
            <w:r w:rsidRPr="00D1763B">
              <w:t xml:space="preserve">    1. Готовность ДОУ к началу нового учебного года (аналитическое выступление заведующего)</w:t>
            </w:r>
          </w:p>
          <w:p w:rsidR="00332B70" w:rsidRPr="00D1763B" w:rsidRDefault="00DF213A">
            <w:pPr>
              <w:pStyle w:val="ab"/>
              <w:widowControl w:val="0"/>
              <w:spacing w:after="0"/>
            </w:pPr>
            <w:r>
              <w:t xml:space="preserve">    2. Задачи работы</w:t>
            </w:r>
            <w:r>
              <w:rPr>
                <w:lang w:val="ru-RU"/>
              </w:rPr>
              <w:t xml:space="preserve"> </w:t>
            </w:r>
            <w:r w:rsidR="00221052" w:rsidRPr="00D1763B">
              <w:t>ДОУ на 202</w:t>
            </w:r>
            <w:r w:rsidR="00221052" w:rsidRPr="00D1763B">
              <w:rPr>
                <w:lang w:val="ru-RU"/>
              </w:rPr>
              <w:t>3</w:t>
            </w:r>
            <w:r w:rsidR="00221052" w:rsidRPr="00D1763B">
              <w:t xml:space="preserve"> – 202</w:t>
            </w:r>
            <w:r w:rsidR="00221052" w:rsidRPr="00D1763B">
              <w:rPr>
                <w:lang w:val="ru-RU"/>
              </w:rPr>
              <w:t>4</w:t>
            </w:r>
            <w:r w:rsidR="00221052" w:rsidRPr="00D1763B">
              <w:t xml:space="preserve"> учебный год (</w:t>
            </w:r>
            <w:r w:rsidR="00221052" w:rsidRPr="00D1763B">
              <w:rPr>
                <w:lang w:val="ru-RU"/>
              </w:rPr>
              <w:t xml:space="preserve">ст </w:t>
            </w:r>
            <w:r w:rsidR="00221052" w:rsidRPr="00D1763B">
              <w:rPr>
                <w:lang w:val="ru-RU"/>
              </w:rPr>
              <w:lastRenderedPageBreak/>
              <w:t>воспитатель</w:t>
            </w:r>
            <w:r w:rsidR="00221052" w:rsidRPr="00D1763B">
              <w:t>)</w:t>
            </w:r>
          </w:p>
          <w:p w:rsidR="00332B70" w:rsidRPr="00D1763B" w:rsidRDefault="00221052">
            <w:pPr>
              <w:pStyle w:val="ab"/>
              <w:widowControl w:val="0"/>
              <w:spacing w:after="0"/>
            </w:pPr>
            <w:r w:rsidRPr="00D1763B">
              <w:t>3. Принятие на 202</w:t>
            </w:r>
            <w:r w:rsidRPr="00D1763B">
              <w:rPr>
                <w:lang w:val="ru-RU"/>
              </w:rPr>
              <w:t>3</w:t>
            </w:r>
            <w:r w:rsidRPr="00D1763B">
              <w:t>– 202</w:t>
            </w:r>
            <w:r w:rsidRPr="00D1763B">
              <w:rPr>
                <w:lang w:val="ru-RU"/>
              </w:rPr>
              <w:t xml:space="preserve">4 </w:t>
            </w:r>
            <w:r w:rsidRPr="00D1763B">
              <w:t>учебный год</w:t>
            </w:r>
          </w:p>
          <w:p w:rsidR="00332B70" w:rsidRPr="00D1763B" w:rsidRDefault="00221052">
            <w:pPr>
              <w:pStyle w:val="ab"/>
              <w:widowControl w:val="0"/>
              <w:numPr>
                <w:ilvl w:val="0"/>
                <w:numId w:val="3"/>
              </w:numPr>
              <w:suppressAutoHyphens/>
              <w:overflowPunct w:val="0"/>
              <w:spacing w:after="0" w:line="276" w:lineRule="auto"/>
            </w:pPr>
            <w:r w:rsidRPr="00D1763B">
              <w:t>годовой план;</w:t>
            </w:r>
          </w:p>
          <w:p w:rsidR="00332B70" w:rsidRPr="00D1763B" w:rsidRDefault="00221052">
            <w:pPr>
              <w:pStyle w:val="ab"/>
              <w:widowControl w:val="0"/>
              <w:numPr>
                <w:ilvl w:val="0"/>
                <w:numId w:val="3"/>
              </w:numPr>
              <w:suppressAutoHyphens/>
              <w:overflowPunct w:val="0"/>
              <w:spacing w:after="0" w:line="276" w:lineRule="auto"/>
            </w:pPr>
            <w:r w:rsidRPr="00D1763B">
              <w:t>режима дня</w:t>
            </w:r>
            <w:r w:rsidRPr="00D1763B">
              <w:rPr>
                <w:lang w:val="ru-RU"/>
              </w:rPr>
              <w:t xml:space="preserve"> детского сада</w:t>
            </w:r>
            <w:r w:rsidRPr="00D1763B">
              <w:t>;</w:t>
            </w:r>
          </w:p>
          <w:p w:rsidR="00332B70" w:rsidRPr="00D1763B" w:rsidRDefault="00221052">
            <w:pPr>
              <w:pStyle w:val="ab"/>
              <w:widowControl w:val="0"/>
              <w:numPr>
                <w:ilvl w:val="0"/>
                <w:numId w:val="3"/>
              </w:numPr>
              <w:suppressAutoHyphens/>
              <w:overflowPunct w:val="0"/>
              <w:spacing w:after="0" w:line="276" w:lineRule="auto"/>
            </w:pPr>
            <w:r w:rsidRPr="00D1763B">
              <w:t>расписание НОД;</w:t>
            </w:r>
          </w:p>
          <w:p w:rsidR="00332B70" w:rsidRPr="00D1763B" w:rsidRDefault="00221052">
            <w:pPr>
              <w:pStyle w:val="ab"/>
              <w:widowControl w:val="0"/>
              <w:numPr>
                <w:ilvl w:val="0"/>
                <w:numId w:val="3"/>
              </w:numPr>
              <w:suppressAutoHyphens/>
              <w:overflowPunct w:val="0"/>
              <w:spacing w:after="0" w:line="276" w:lineRule="auto"/>
            </w:pPr>
            <w:r w:rsidRPr="00D1763B">
              <w:t xml:space="preserve">утверждение </w:t>
            </w:r>
            <w:r w:rsidRPr="00D1763B">
              <w:rPr>
                <w:lang w:val="ru-RU"/>
              </w:rPr>
              <w:t>Ф</w:t>
            </w:r>
            <w:r w:rsidRPr="00D1763B">
              <w:t>ОП ДО;</w:t>
            </w:r>
          </w:p>
          <w:p w:rsidR="00332B70" w:rsidRPr="00D1763B" w:rsidRDefault="00221052">
            <w:pPr>
              <w:pStyle w:val="ab"/>
              <w:widowControl w:val="0"/>
              <w:numPr>
                <w:ilvl w:val="0"/>
                <w:numId w:val="3"/>
              </w:numPr>
              <w:suppressAutoHyphens/>
              <w:overflowPunct w:val="0"/>
              <w:spacing w:after="0" w:line="276" w:lineRule="auto"/>
            </w:pPr>
            <w:r w:rsidRPr="00D1763B">
              <w:t>утверждение программы дополнительного образования</w:t>
            </w:r>
          </w:p>
          <w:p w:rsidR="00332B70" w:rsidRPr="00D1763B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3. Аттестация педагогических работников. Обсуждение и принятие состава аттестационной комиссии ДОУ.       </w:t>
            </w:r>
          </w:p>
          <w:p w:rsidR="00332B70" w:rsidRPr="00D1763B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4. Проект решения педагогического совета.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Pr="00D1763B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 Августа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Pr="00D1763B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332B70" w:rsidRPr="00D1763B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32B70" w:rsidRPr="00D1763B"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Pr="00D1763B" w:rsidRDefault="0022105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Педсовет №2</w:t>
            </w:r>
            <w:r w:rsidRPr="00D1763B">
              <w:rPr>
                <w:rFonts w:ascii="Times New Roman" w:hAnsi="Times New Roman"/>
                <w:sz w:val="24"/>
                <w:szCs w:val="24"/>
              </w:rPr>
              <w:t xml:space="preserve"> охраны и обеспечения здоровья детей продолжать работу по формированию здорового образа жизни и основам безопасности в дошкольном учреждении и семье.</w:t>
            </w:r>
          </w:p>
          <w:p w:rsidR="00332B70" w:rsidRPr="00D1763B" w:rsidRDefault="00221052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выполнении решений педагогического совета № 1</w:t>
            </w:r>
          </w:p>
          <w:p w:rsidR="00332B70" w:rsidRPr="00D1763B" w:rsidRDefault="00221052">
            <w:pPr>
              <w:numPr>
                <w:ilvl w:val="1"/>
                <w:numId w:val="4"/>
              </w:numPr>
              <w:tabs>
                <w:tab w:val="clear" w:pos="1440"/>
              </w:tabs>
              <w:spacing w:after="0" w:line="276" w:lineRule="auto"/>
              <w:ind w:left="25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Сообщение руководителя физической культуры </w:t>
            </w:r>
          </w:p>
          <w:p w:rsidR="00332B70" w:rsidRPr="00D1763B" w:rsidRDefault="00221052">
            <w:pPr>
              <w:numPr>
                <w:ilvl w:val="1"/>
                <w:numId w:val="4"/>
              </w:numPr>
              <w:tabs>
                <w:tab w:val="clear" w:pos="1440"/>
              </w:tabs>
              <w:spacing w:after="0" w:line="276" w:lineRule="auto"/>
              <w:ind w:left="25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Аналитическая справка по итогам тематического контроля по итогам контроля                              </w:t>
            </w:r>
          </w:p>
          <w:p w:rsidR="00332B70" w:rsidRPr="00D1763B" w:rsidRDefault="00221052">
            <w:pPr>
              <w:numPr>
                <w:ilvl w:val="1"/>
                <w:numId w:val="4"/>
              </w:numPr>
              <w:tabs>
                <w:tab w:val="clear" w:pos="1440"/>
              </w:tabs>
              <w:spacing w:after="0" w:line="276" w:lineRule="auto"/>
              <w:ind w:left="25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заболеваемости за сентябрь октябрь месяц.</w:t>
            </w:r>
          </w:p>
          <w:p w:rsidR="00332B70" w:rsidRPr="00D1763B" w:rsidRDefault="00221052" w:rsidP="002318DA">
            <w:pPr>
              <w:numPr>
                <w:ilvl w:val="1"/>
                <w:numId w:val="4"/>
              </w:numPr>
              <w:tabs>
                <w:tab w:val="clear" w:pos="1440"/>
                <w:tab w:val="left" w:pos="1109"/>
              </w:tabs>
              <w:spacing w:after="0" w:line="240" w:lineRule="auto"/>
              <w:ind w:left="400" w:firstLine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мониторинга достижения детьми результатов освоения </w:t>
            </w:r>
            <w:r w:rsidR="002318DA"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программного материала в начале учебного года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Pr="00D1763B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Pr="00D1763B" w:rsidRDefault="00221052">
            <w:pPr>
              <w:tabs>
                <w:tab w:val="center" w:pos="250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332B70" w:rsidRPr="00D1763B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332B70" w:rsidRPr="00D1763B" w:rsidRDefault="00221052">
            <w:pPr>
              <w:tabs>
                <w:tab w:val="center" w:pos="250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32B70" w:rsidRPr="00D1763B"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Pr="00D1763B" w:rsidRDefault="00221052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Педсовет №3 •</w:t>
            </w:r>
            <w:r w:rsidRPr="00D1763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D176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Обеспечение развития физических, личностных нравственных качеств и основ патриотизма интеллектуальных и художественно-творческих способностей ребенка, его инициативности, самостоятельности и ответственности.</w:t>
            </w:r>
          </w:p>
          <w:p w:rsidR="00332B70" w:rsidRPr="00D1763B" w:rsidRDefault="00221052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181818"/>
                <w:sz w:val="24"/>
                <w:szCs w:val="24"/>
                <w:shd w:val="clear" w:color="auto" w:fill="FFFFFF"/>
              </w:rPr>
            </w:pPr>
            <w:r w:rsidRPr="00D1763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Повестка дня</w:t>
            </w:r>
          </w:p>
          <w:p w:rsidR="00332B70" w:rsidRPr="00D1763B" w:rsidRDefault="00221052">
            <w:pPr>
              <w:rPr>
                <w:rFonts w:ascii="Times New Roman" w:hAnsi="Times New Roman"/>
                <w:sz w:val="24"/>
                <w:szCs w:val="24"/>
              </w:rPr>
            </w:pPr>
            <w:r w:rsidRPr="00D1763B">
              <w:rPr>
                <w:rFonts w:ascii="Times New Roman" w:hAnsi="Times New Roman"/>
                <w:sz w:val="24"/>
                <w:szCs w:val="24"/>
              </w:rPr>
              <w:t>1. Отчет о результатах выполнение решений предыдущего педсовета.</w:t>
            </w:r>
          </w:p>
          <w:p w:rsidR="00332B70" w:rsidRPr="00D1763B" w:rsidRDefault="00221052">
            <w:pPr>
              <w:rPr>
                <w:rFonts w:ascii="Times New Roman" w:hAnsi="Times New Roman"/>
                <w:sz w:val="24"/>
                <w:szCs w:val="24"/>
              </w:rPr>
            </w:pPr>
            <w:r w:rsidRPr="00D1763B">
              <w:rPr>
                <w:rFonts w:ascii="Times New Roman" w:hAnsi="Times New Roman"/>
                <w:sz w:val="24"/>
                <w:szCs w:val="24"/>
              </w:rPr>
              <w:t xml:space="preserve"> 2.Доклад «Влияние музыки на духовно-нравственное восп</w:t>
            </w:r>
            <w:r w:rsidR="00DF213A">
              <w:rPr>
                <w:rFonts w:ascii="Times New Roman" w:hAnsi="Times New Roman"/>
                <w:sz w:val="24"/>
                <w:szCs w:val="24"/>
              </w:rPr>
              <w:t xml:space="preserve">итание детей» </w:t>
            </w:r>
          </w:p>
          <w:p w:rsidR="00332B70" w:rsidRPr="00D1763B" w:rsidRDefault="00221052">
            <w:pPr>
              <w:rPr>
                <w:rFonts w:ascii="Times New Roman" w:hAnsi="Times New Roman"/>
                <w:sz w:val="24"/>
                <w:szCs w:val="24"/>
              </w:rPr>
            </w:pPr>
            <w:r w:rsidRPr="00D1763B">
              <w:rPr>
                <w:rFonts w:ascii="Times New Roman" w:hAnsi="Times New Roman"/>
                <w:sz w:val="24"/>
                <w:szCs w:val="24"/>
              </w:rPr>
              <w:t xml:space="preserve"> 3. Итоги тематического контроля по «Организация воспитательно-образовательной работы по духовно-нравственному воспитанию детей дошкольного возраста в условиях ФГОС ДО».</w:t>
            </w:r>
          </w:p>
          <w:p w:rsidR="00332B70" w:rsidRPr="00D1763B" w:rsidRDefault="0022105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hAnsi="Times New Roman"/>
                <w:sz w:val="24"/>
                <w:szCs w:val="24"/>
              </w:rPr>
              <w:t xml:space="preserve"> 4. </w:t>
            </w:r>
            <w:r w:rsidRPr="00D176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Мониторинг заболеваемости за декабрь, январь, февраль месяц.</w:t>
            </w:r>
          </w:p>
          <w:p w:rsidR="00332B70" w:rsidRPr="00D1763B" w:rsidRDefault="00221052">
            <w:pPr>
              <w:rPr>
                <w:rFonts w:ascii="Times New Roman" w:hAnsi="Times New Roman"/>
                <w:sz w:val="24"/>
                <w:szCs w:val="24"/>
              </w:rPr>
            </w:pPr>
            <w:r w:rsidRPr="00D1763B">
              <w:rPr>
                <w:rFonts w:ascii="Times New Roman" w:hAnsi="Times New Roman"/>
                <w:sz w:val="24"/>
                <w:szCs w:val="24"/>
              </w:rPr>
              <w:t xml:space="preserve">5. Разное. </w:t>
            </w:r>
          </w:p>
          <w:p w:rsidR="00332B70" w:rsidRPr="00D1763B" w:rsidRDefault="00221052">
            <w:pPr>
              <w:rPr>
                <w:rFonts w:ascii="Times New Roman" w:hAnsi="Times New Roman"/>
                <w:sz w:val="24"/>
                <w:szCs w:val="24"/>
              </w:rPr>
            </w:pPr>
            <w:r w:rsidRPr="00D1763B">
              <w:rPr>
                <w:rFonts w:ascii="Times New Roman" w:hAnsi="Times New Roman"/>
                <w:sz w:val="24"/>
                <w:szCs w:val="24"/>
              </w:rPr>
              <w:lastRenderedPageBreak/>
              <w:t>6. Решение педсовета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Pr="00D1763B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27 марта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Pr="00D1763B" w:rsidRDefault="00221052">
            <w:pPr>
              <w:tabs>
                <w:tab w:val="center" w:pos="250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Pr="00D176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332B70" w:rsidRPr="00D1763B" w:rsidRDefault="002210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332B70" w:rsidRPr="00D1763B" w:rsidRDefault="002210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32B70"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Pr="00D1763B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63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Педсовет №4 тема:</w:t>
            </w:r>
            <w:r w:rsidRPr="00D1763B">
              <w:rPr>
                <w:rFonts w:ascii="Times New Roman" w:hAnsi="Times New Roman"/>
                <w:sz w:val="24"/>
                <w:szCs w:val="24"/>
              </w:rPr>
              <w:t xml:space="preserve"> «Анализ эффективности работы детского сада по реализации годовых задач» </w:t>
            </w:r>
          </w:p>
          <w:p w:rsidR="00332B70" w:rsidRPr="00D1763B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63B">
              <w:rPr>
                <w:rFonts w:ascii="Times New Roman" w:hAnsi="Times New Roman"/>
                <w:sz w:val="24"/>
                <w:szCs w:val="24"/>
              </w:rPr>
              <w:t>Повестка дня</w:t>
            </w:r>
          </w:p>
          <w:p w:rsidR="00332B70" w:rsidRPr="00D1763B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63B">
              <w:rPr>
                <w:rFonts w:ascii="Times New Roman" w:hAnsi="Times New Roman"/>
                <w:sz w:val="24"/>
                <w:szCs w:val="24"/>
              </w:rPr>
              <w:t xml:space="preserve"> 1. Анализ выполнения программных задач за учебный год с использованием диагностики развития детей по всем образовательным областям. </w:t>
            </w:r>
          </w:p>
          <w:p w:rsidR="00332B70" w:rsidRPr="00D1763B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63B">
              <w:rPr>
                <w:rFonts w:ascii="Times New Roman" w:hAnsi="Times New Roman"/>
                <w:sz w:val="24"/>
                <w:szCs w:val="24"/>
              </w:rPr>
              <w:t>2. Оценка готовности детей подготовительной группы к обучению в школе.</w:t>
            </w:r>
          </w:p>
          <w:p w:rsidR="00332B70" w:rsidRPr="00D1763B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63B">
              <w:rPr>
                <w:rFonts w:ascii="Times New Roman" w:hAnsi="Times New Roman"/>
                <w:sz w:val="24"/>
                <w:szCs w:val="24"/>
              </w:rPr>
              <w:t xml:space="preserve"> 3. Анализ воспитательно-образовательной работы в детском саду за учебный год. </w:t>
            </w:r>
          </w:p>
          <w:p w:rsidR="00332B70" w:rsidRPr="00D1763B" w:rsidRDefault="0022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63B">
              <w:rPr>
                <w:rFonts w:ascii="Times New Roman" w:hAnsi="Times New Roman"/>
                <w:sz w:val="24"/>
                <w:szCs w:val="24"/>
              </w:rPr>
              <w:t>4.  Разное.</w:t>
            </w:r>
          </w:p>
          <w:p w:rsidR="00332B70" w:rsidRPr="00D1763B" w:rsidRDefault="00221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hAnsi="Times New Roman"/>
                <w:sz w:val="24"/>
                <w:szCs w:val="24"/>
              </w:rPr>
              <w:t>5. Решение педсовета</w:t>
            </w:r>
          </w:p>
          <w:p w:rsidR="00332B70" w:rsidRPr="00D1763B" w:rsidRDefault="00332B7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Pr="00D1763B" w:rsidRDefault="00221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 Мая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Pr="00D1763B" w:rsidRDefault="00221052">
            <w:pPr>
              <w:tabs>
                <w:tab w:val="center" w:pos="250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Pr="00D176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332B70" w:rsidRPr="00D1763B" w:rsidRDefault="002210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332B70" w:rsidRPr="00D1763B" w:rsidRDefault="002210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6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06791F" w:rsidRDefault="0006791F" w:rsidP="0006791F">
      <w:pPr>
        <w:tabs>
          <w:tab w:val="left" w:pos="2535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2B70" w:rsidRDefault="00221052" w:rsidP="0006791F">
      <w:pPr>
        <w:tabs>
          <w:tab w:val="left" w:pos="2535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2.2. Нормотворчество</w:t>
      </w:r>
    </w:p>
    <w:p w:rsidR="00332B70" w:rsidRDefault="00221052" w:rsidP="0006791F">
      <w:pPr>
        <w:tabs>
          <w:tab w:val="left" w:pos="2535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1763B">
        <w:rPr>
          <w:rFonts w:ascii="Times New Roman" w:hAnsi="Times New Roman"/>
          <w:b/>
          <w:bCs/>
          <w:color w:val="000000" w:themeColor="text1"/>
          <w:sz w:val="24"/>
          <w:szCs w:val="24"/>
        </w:rPr>
        <w:t>2.2.1. Разработка локальных и распорядительных актов</w:t>
      </w:r>
    </w:p>
    <w:p w:rsidR="0006791F" w:rsidRPr="00D1763B" w:rsidRDefault="0006791F" w:rsidP="0006791F">
      <w:pPr>
        <w:tabs>
          <w:tab w:val="left" w:pos="2535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tbl>
      <w:tblPr>
        <w:tblW w:w="5156" w:type="pct"/>
        <w:tblInd w:w="-292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4"/>
        <w:gridCol w:w="1299"/>
        <w:gridCol w:w="2299"/>
      </w:tblGrid>
      <w:tr w:rsidR="00D1763B" w:rsidTr="00DA7323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tabs>
                <w:tab w:val="left" w:pos="253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D1763B" w:rsidTr="00D1763B">
        <w:trPr>
          <w:trHeight w:val="773"/>
        </w:trPr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176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Положение о порядке организации и проведения психологической диагностики воспитанников</w:t>
            </w:r>
          </w:p>
        </w:tc>
        <w:tc>
          <w:tcPr>
            <w:tcW w:w="1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Заведующий</w:t>
            </w:r>
          </w:p>
        </w:tc>
      </w:tr>
      <w:tr w:rsidR="00D1763B" w:rsidTr="00DA7323">
        <w:trPr>
          <w:trHeight w:val="1"/>
        </w:trPr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176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NewRomanPS-BoldMT" w:hAnsi="Times New Roman"/>
                <w:sz w:val="24"/>
                <w:szCs w:val="24"/>
                <w:lang w:eastAsia="zh-CN"/>
              </w:rPr>
              <w:t>Приказ о контроле за соблюдением санитарно-эпидемиол</w:t>
            </w:r>
            <w:r w:rsidR="00DF213A">
              <w:rPr>
                <w:rFonts w:ascii="Times New Roman" w:eastAsia="TimesNewRomanPS-BoldMT" w:hAnsi="Times New Roman"/>
                <w:sz w:val="24"/>
                <w:szCs w:val="24"/>
                <w:lang w:eastAsia="zh-CN"/>
              </w:rPr>
              <w:t xml:space="preserve">огических требований и норм в </w:t>
            </w:r>
            <w:r>
              <w:rPr>
                <w:rFonts w:ascii="Times New Roman" w:eastAsia="TimesNewRomanPS-BoldMT" w:hAnsi="Times New Roman"/>
                <w:sz w:val="24"/>
                <w:szCs w:val="24"/>
                <w:lang w:eastAsia="zh-CN"/>
              </w:rPr>
              <w:t>ДОУ</w:t>
            </w:r>
          </w:p>
        </w:tc>
        <w:tc>
          <w:tcPr>
            <w:tcW w:w="1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Сентябрь</w:t>
            </w:r>
          </w:p>
          <w:p w:rsidR="00D1763B" w:rsidRDefault="00D1763B" w:rsidP="00DA7323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Заведующий</w:t>
            </w:r>
          </w:p>
        </w:tc>
      </w:tr>
      <w:tr w:rsidR="00D1763B" w:rsidTr="00DA7323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eastAsia="zh-CN"/>
              </w:rPr>
              <w:t>П</w:t>
            </w:r>
            <w:r w:rsidRPr="00CA280B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eastAsia="zh-CN"/>
              </w:rPr>
              <w:t>оложение об</w:t>
            </w:r>
            <w:r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CA280B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eastAsia="zh-CN"/>
              </w:rPr>
              <w:t>адаптированной образовательной программе</w:t>
            </w:r>
            <w:r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eastAsia="zh-CN"/>
              </w:rPr>
              <w:t xml:space="preserve"> (</w:t>
            </w:r>
            <w:r w:rsidRPr="00CA280B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eastAsia="zh-CN"/>
              </w:rPr>
              <w:t>реквизиты ФОП ДО</w:t>
            </w:r>
            <w:r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CA280B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eastAsia="zh-CN"/>
              </w:rPr>
              <w:t>или ФАОП ДО</w:t>
            </w:r>
            <w:r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CA280B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eastAsia="zh-CN"/>
              </w:rPr>
              <w:t>для детей с</w:t>
            </w:r>
            <w:r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CA280B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eastAsia="zh-CN"/>
              </w:rPr>
              <w:t>ОВЗ</w:t>
            </w:r>
            <w:r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eastAsia="zh-CN"/>
              </w:rPr>
              <w:t>)</w:t>
            </w:r>
          </w:p>
        </w:tc>
        <w:tc>
          <w:tcPr>
            <w:tcW w:w="1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1763B" w:rsidTr="00DA7323">
        <w:trPr>
          <w:trHeight w:val="1"/>
        </w:trPr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eastAsia="zh-CN"/>
              </w:rPr>
              <w:t>По</w:t>
            </w:r>
            <w:r w:rsidRPr="00CA280B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eastAsia="zh-CN"/>
              </w:rPr>
              <w:t>рядок подготовки рабочей программы воспитания</w:t>
            </w:r>
          </w:p>
        </w:tc>
        <w:tc>
          <w:tcPr>
            <w:tcW w:w="1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1763B" w:rsidTr="00DA7323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CF7915" w:rsidP="00DA7323">
            <w:pPr>
              <w:pStyle w:val="af3"/>
              <w:spacing w:before="0" w:beforeAutospacing="0" w:after="120" w:afterAutospacing="0"/>
            </w:pPr>
            <w:hyperlink r:id="rId14" w:anchor="/document/118/45316/" w:history="1">
              <w:r w:rsidR="00D1763B">
                <w:rPr>
                  <w:rStyle w:val="a5"/>
                  <w:color w:val="auto"/>
                  <w:u w:val="none"/>
                </w:rPr>
                <w:t>Об утверждении основной образовательной программы дошкольного образования</w:t>
              </w:r>
            </w:hyperlink>
            <w:r w:rsidR="00D1763B">
              <w:t> (ООП ДО)</w:t>
            </w:r>
          </w:p>
        </w:tc>
        <w:tc>
          <w:tcPr>
            <w:tcW w:w="1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1763B" w:rsidTr="00DA7323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CF7915" w:rsidP="00DA7323">
            <w:pPr>
              <w:pStyle w:val="af3"/>
              <w:spacing w:before="0" w:beforeAutospacing="0" w:after="120" w:afterAutospacing="0"/>
            </w:pPr>
            <w:hyperlink r:id="rId15" w:anchor="/document/118/87409/" w:history="1">
              <w:r w:rsidR="00D1763B">
                <w:rPr>
                  <w:rStyle w:val="a5"/>
                  <w:color w:val="auto"/>
                  <w:u w:val="none"/>
                </w:rPr>
                <w:t>О назначении компенсации части родительской платы</w:t>
              </w:r>
            </w:hyperlink>
          </w:p>
        </w:tc>
        <w:tc>
          <w:tcPr>
            <w:tcW w:w="1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1763B" w:rsidTr="00DA7323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CF7915" w:rsidP="00DA7323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anchor="/document/118/75003/" w:history="1">
              <w:r w:rsidR="00D1763B">
                <w:rPr>
                  <w:rStyle w:val="a5"/>
                  <w:rFonts w:ascii="Times New Roman" w:eastAsia="SimSun" w:hAnsi="Times New Roman"/>
                  <w:color w:val="auto"/>
                  <w:sz w:val="24"/>
                  <w:szCs w:val="24"/>
                  <w:u w:val="none"/>
                </w:rPr>
                <w:t>Об утверждении новой редакции правил внутреннего трудового распорядка (ПВТР)</w:t>
              </w:r>
            </w:hyperlink>
          </w:p>
        </w:tc>
        <w:tc>
          <w:tcPr>
            <w:tcW w:w="1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1763B" w:rsidTr="00DA7323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CF7915" w:rsidP="00DA7323">
            <w:pPr>
              <w:pStyle w:val="af3"/>
              <w:spacing w:before="0" w:beforeAutospacing="0" w:after="120" w:afterAutospacing="0"/>
            </w:pPr>
            <w:hyperlink r:id="rId17" w:anchor="/document/118/68769/" w:history="1">
              <w:r w:rsidR="00D1763B">
                <w:rPr>
                  <w:rStyle w:val="a5"/>
                  <w:color w:val="auto"/>
                  <w:u w:val="none"/>
                </w:rPr>
                <w:t>Об организации информационной безопасности в образовательной организации</w:t>
              </w:r>
            </w:hyperlink>
          </w:p>
        </w:tc>
        <w:tc>
          <w:tcPr>
            <w:tcW w:w="1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1763B" w:rsidTr="00DA7323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CF7915" w:rsidP="00DA7323">
            <w:pPr>
              <w:pStyle w:val="af3"/>
              <w:spacing w:before="0" w:beforeAutospacing="0" w:after="120" w:afterAutospacing="0"/>
            </w:pPr>
            <w:hyperlink r:id="rId18" w:anchor="/document/16/86475/dfaskq1l0e/_self" w:tgtFrame="https://1obraz.ru/?utm_medium=refer&amp;utm_source=www.resobr.ru&amp;utm_campaign=PW_Welcome&amp;utm_content=PW_Welcome_Auth_LG_SSO_Old_7s&amp;utm_term=03" w:history="1">
              <w:r w:rsidR="00D1763B">
                <w:rPr>
                  <w:rStyle w:val="a5"/>
                  <w:color w:val="auto"/>
                  <w:u w:val="none"/>
                </w:rPr>
                <w:t>Об организации психиатрического освидетельствования работников</w:t>
              </w:r>
            </w:hyperlink>
            <w:r w:rsidR="00D1763B">
              <w:t xml:space="preserve"> (</w:t>
            </w:r>
            <w:hyperlink r:id="rId19" w:anchor="/document/16/86475/dfaskq1l0e/_self" w:tgtFrame="https://1obraz.ru/?utm_medium=refer&amp;utm_source=www.resobr.ru&amp;utm_campaign=PW_Welcome&amp;utm_content=PW_Welcome_Auth_LG_SSO_Old_7s&amp;utm_term=03" w:history="1">
              <w:r w:rsidR="00D1763B">
                <w:rPr>
                  <w:rStyle w:val="a5"/>
                  <w:color w:val="auto"/>
                  <w:u w:val="none"/>
                </w:rPr>
                <w:t>Приказ Минздрава от 20.05.2022 № 342н</w:t>
              </w:r>
            </w:hyperlink>
            <w:r w:rsidR="00D1763B">
              <w:t>)</w:t>
            </w:r>
          </w:p>
        </w:tc>
        <w:tc>
          <w:tcPr>
            <w:tcW w:w="1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1763B" w:rsidTr="00DA7323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CF7915" w:rsidP="00DA7323">
            <w:pPr>
              <w:pStyle w:val="af3"/>
              <w:spacing w:before="0" w:beforeAutospacing="0" w:after="120" w:afterAutospacing="0"/>
            </w:pPr>
            <w:hyperlink r:id="rId20" w:anchor="/document/118/29698/" w:history="1">
              <w:r w:rsidR="00D1763B">
                <w:rPr>
                  <w:rStyle w:val="a5"/>
                  <w:color w:val="auto"/>
                  <w:u w:val="none"/>
                </w:rPr>
                <w:t>Об усилении противопожарного режима</w:t>
              </w:r>
            </w:hyperlink>
            <w:r w:rsidR="00D1763B">
              <w:t xml:space="preserve"> (</w:t>
            </w:r>
            <w:hyperlink r:id="rId21" w:anchor="/document/99/565837297/" w:history="1">
              <w:r w:rsidR="00D1763B">
                <w:rPr>
                  <w:rStyle w:val="a5"/>
                  <w:color w:val="auto"/>
                  <w:u w:val="none"/>
                </w:rPr>
                <w:t xml:space="preserve">Постановление </w:t>
              </w:r>
              <w:r w:rsidR="00D1763B">
                <w:rPr>
                  <w:rStyle w:val="a5"/>
                  <w:color w:val="auto"/>
                  <w:u w:val="none"/>
                </w:rPr>
                <w:lastRenderedPageBreak/>
                <w:t>Правительства от 16.09.2020 № 1479</w:t>
              </w:r>
            </w:hyperlink>
            <w:r w:rsidR="00D1763B">
              <w:t>)</w:t>
            </w:r>
          </w:p>
        </w:tc>
        <w:tc>
          <w:tcPr>
            <w:tcW w:w="1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1763B" w:rsidTr="00DA7323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CF7915" w:rsidP="00DA7323">
            <w:pPr>
              <w:pStyle w:val="af3"/>
              <w:spacing w:before="0" w:beforeAutospacing="0" w:after="120" w:afterAutospacing="0"/>
            </w:pPr>
            <w:hyperlink r:id="rId22" w:anchor="/document/118/74830/" w:history="1">
              <w:r w:rsidR="00D1763B">
                <w:rPr>
                  <w:rStyle w:val="a5"/>
                  <w:color w:val="auto"/>
                  <w:u w:val="none"/>
                </w:rPr>
                <w:t>Об антитеррористической защищенности</w:t>
              </w:r>
            </w:hyperlink>
            <w:r w:rsidR="00D1763B">
              <w:t xml:space="preserve"> (</w:t>
            </w:r>
            <w:hyperlink r:id="rId23" w:anchor="/document/99/560916143/" w:history="1">
              <w:r w:rsidR="00D1763B">
                <w:rPr>
                  <w:rStyle w:val="a5"/>
                  <w:color w:val="auto"/>
                  <w:u w:val="none"/>
                </w:rPr>
                <w:t>Постановление Правительства от 02.08.2019 №1006)</w:t>
              </w:r>
              <w:r w:rsidR="00D1763B">
                <w:rPr>
                  <w:rStyle w:val="a5"/>
                  <w:color w:val="auto"/>
                  <w:u w:val="none"/>
                </w:rPr>
                <w:t> </w:t>
              </w:r>
            </w:hyperlink>
          </w:p>
        </w:tc>
        <w:tc>
          <w:tcPr>
            <w:tcW w:w="1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1763B" w:rsidTr="00DA7323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pStyle w:val="af3"/>
              <w:spacing w:before="0" w:beforeAutospacing="0" w:after="120" w:afterAutospacing="0"/>
            </w:pPr>
            <w:r>
              <w:t>Ответственный за антитеррористическую защищенность</w:t>
            </w:r>
          </w:p>
        </w:tc>
        <w:tc>
          <w:tcPr>
            <w:tcW w:w="1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1763B" w:rsidTr="00DA7323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pStyle w:val="af3"/>
              <w:spacing w:before="0" w:beforeAutospacing="0" w:after="120" w:afterAutospacing="0"/>
            </w:pPr>
            <w:r>
              <w:rPr>
                <w:rFonts w:eastAsia="Arial"/>
                <w:shd w:val="clear" w:color="auto" w:fill="FFFFFF"/>
              </w:rPr>
              <w:t>Об организации мероприятий по профилактике педикулеза</w:t>
            </w:r>
          </w:p>
        </w:tc>
        <w:tc>
          <w:tcPr>
            <w:tcW w:w="1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1763B" w:rsidTr="00DA7323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pStyle w:val="af3"/>
              <w:spacing w:before="0" w:beforeAutospacing="0" w:after="120" w:afterAutospacing="0"/>
              <w:rPr>
                <w:rFonts w:eastAsia="SimSun"/>
              </w:rPr>
            </w:pPr>
            <w:r>
              <w:rPr>
                <w:rFonts w:eastAsia="Arial"/>
                <w:shd w:val="clear" w:color="auto" w:fill="FFFFFF"/>
              </w:rPr>
              <w:t>О зачислении ребенка на логопедические занятия</w:t>
            </w:r>
          </w:p>
        </w:tc>
        <w:tc>
          <w:tcPr>
            <w:tcW w:w="1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1763B" w:rsidTr="00DA7323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CF7915" w:rsidP="00DA7323">
            <w:pPr>
              <w:pStyle w:val="af3"/>
              <w:spacing w:before="0" w:beforeAutospacing="0" w:after="120" w:afterAutospacing="0"/>
            </w:pPr>
            <w:hyperlink r:id="rId24" w:anchor="/document/118/44344/" w:history="1">
              <w:r w:rsidR="00D1763B">
                <w:rPr>
                  <w:rStyle w:val="a5"/>
                  <w:color w:val="auto"/>
                  <w:u w:val="none"/>
                </w:rPr>
                <w:t>О назначении ответственного за организацию и проведение производственного контроля</w:t>
              </w:r>
            </w:hyperlink>
          </w:p>
          <w:p w:rsidR="00D1763B" w:rsidRDefault="00D1763B" w:rsidP="00DA7323">
            <w:pPr>
              <w:pStyle w:val="af3"/>
              <w:spacing w:before="0" w:beforeAutospacing="0" w:after="120" w:afterAutospacing="0"/>
            </w:pPr>
            <w:r>
              <w:t>(</w:t>
            </w:r>
            <w:hyperlink r:id="rId25" w:anchor="/document/99/901729631/" w:history="1">
              <w:r>
                <w:rPr>
                  <w:rStyle w:val="a5"/>
                  <w:color w:val="auto"/>
                  <w:u w:val="none"/>
                </w:rPr>
                <w:t>Федеральный закон от 30.03.1999 № 52-ФЗ</w:t>
              </w:r>
            </w:hyperlink>
            <w:r>
              <w:t>,</w:t>
            </w:r>
          </w:p>
          <w:p w:rsidR="00D1763B" w:rsidRDefault="00CF7915" w:rsidP="00DA7323">
            <w:pPr>
              <w:pStyle w:val="af3"/>
              <w:spacing w:before="0" w:beforeAutospacing="0" w:after="120" w:afterAutospacing="0"/>
              <w:rPr>
                <w:rFonts w:eastAsia="SimSun"/>
              </w:rPr>
            </w:pPr>
            <w:hyperlink r:id="rId26" w:anchor="/document/99/901793598/XA00LTK2M0/" w:history="1">
              <w:r w:rsidR="00D1763B">
                <w:rPr>
                  <w:rStyle w:val="a5"/>
                  <w:color w:val="auto"/>
                  <w:u w:val="none"/>
                </w:rPr>
                <w:t>СП 1.1.1058-01</w:t>
              </w:r>
            </w:hyperlink>
            <w:r w:rsidR="00D1763B">
              <w:t>)</w:t>
            </w:r>
          </w:p>
        </w:tc>
        <w:tc>
          <w:tcPr>
            <w:tcW w:w="1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1763B" w:rsidTr="00DA7323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CF7915" w:rsidP="00DA7323">
            <w:pPr>
              <w:pStyle w:val="af3"/>
              <w:spacing w:before="0" w:beforeAutospacing="0" w:after="120" w:afterAutospacing="0"/>
            </w:pPr>
            <w:hyperlink r:id="rId27" w:anchor="/document/118/61397/" w:history="1">
              <w:r w:rsidR="00D1763B">
                <w:rPr>
                  <w:rStyle w:val="a5"/>
                  <w:color w:val="auto"/>
                  <w:u w:val="none"/>
                </w:rPr>
                <w:t>О назначении ответственных за работу c ФГИС «Меркурий»</w:t>
              </w:r>
            </w:hyperlink>
            <w:r w:rsidR="00D1763B">
              <w:t xml:space="preserve"> (</w:t>
            </w:r>
            <w:hyperlink r:id="rId28" w:anchor="/document/99/420388048/" w:history="1">
              <w:r w:rsidR="00D1763B">
                <w:rPr>
                  <w:rStyle w:val="a5"/>
                  <w:color w:val="auto"/>
                  <w:u w:val="none"/>
                </w:rPr>
                <w:t>Приказ Минсельхоза от 27.12.2016 № 589</w:t>
              </w:r>
            </w:hyperlink>
            <w:r w:rsidR="00D1763B">
              <w:t>)</w:t>
            </w:r>
          </w:p>
        </w:tc>
        <w:tc>
          <w:tcPr>
            <w:tcW w:w="1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1763B" w:rsidTr="00DA7323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CF7915" w:rsidP="00DA7323">
            <w:pPr>
              <w:pStyle w:val="af3"/>
              <w:spacing w:before="0" w:beforeAutospacing="0" w:after="120" w:afterAutospacing="0"/>
            </w:pPr>
            <w:hyperlink r:id="rId29" w:anchor="/document/118/52057/" w:history="1">
              <w:r w:rsidR="00D1763B">
                <w:rPr>
                  <w:rStyle w:val="a5"/>
                  <w:color w:val="auto"/>
                  <w:u w:val="none"/>
                </w:rPr>
                <w:t>О проведении тренировки по эвакуации при пожаре</w:t>
              </w:r>
            </w:hyperlink>
          </w:p>
          <w:p w:rsidR="00D1763B" w:rsidRDefault="00D1763B" w:rsidP="00DA7323">
            <w:pPr>
              <w:pStyle w:val="af3"/>
              <w:spacing w:before="0" w:beforeAutospacing="0" w:after="120" w:afterAutospacing="0"/>
            </w:pPr>
            <w:r>
              <w:rPr>
                <w:rFonts w:eastAsia="SimSun"/>
              </w:rPr>
              <w:t>(</w:t>
            </w:r>
            <w:hyperlink r:id="rId30" w:anchor="/document/99/565837297/" w:history="1">
              <w:r>
                <w:rPr>
                  <w:rStyle w:val="a5"/>
                  <w:rFonts w:eastAsia="SimSun"/>
                  <w:color w:val="auto"/>
                  <w:u w:val="none"/>
                </w:rPr>
                <w:t>Постановление Правительства от 16.09.2020 № 1479</w:t>
              </w:r>
            </w:hyperlink>
            <w:r>
              <w:rPr>
                <w:rFonts w:eastAsia="SimSun"/>
              </w:rPr>
              <w:t>)</w:t>
            </w:r>
          </w:p>
        </w:tc>
        <w:tc>
          <w:tcPr>
            <w:tcW w:w="1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1763B" w:rsidTr="00DA7323">
        <w:trPr>
          <w:trHeight w:val="986"/>
        </w:trPr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CF7915" w:rsidP="00DA7323">
            <w:pPr>
              <w:pStyle w:val="af3"/>
              <w:spacing w:before="0" w:beforeAutospacing="0" w:after="120" w:afterAutospacing="0"/>
              <w:rPr>
                <w:rFonts w:eastAsia="SimSun"/>
              </w:rPr>
            </w:pPr>
            <w:hyperlink r:id="rId31" w:anchor="/document/16/86475/dfaskq1l0e/_self" w:tgtFrame="https://1obraz.ru/?utm_medium=refer&amp;utm_source=www.resobr.ru&amp;utm_campaign=PW_Welcome&amp;utm_content=PW_Welcome_Auth_LG_SSO_Old_7s&amp;utm_term=03" w:history="1">
              <w:r w:rsidR="00D1763B">
                <w:rPr>
                  <w:rStyle w:val="a5"/>
                  <w:color w:val="auto"/>
                  <w:u w:val="none"/>
                </w:rPr>
                <w:t>О подготовке и проведении тренировки по эвакуации при теракте</w:t>
              </w:r>
            </w:hyperlink>
            <w:r w:rsidR="00D1763B">
              <w:t xml:space="preserve"> (</w:t>
            </w:r>
            <w:hyperlink r:id="rId32" w:anchor="/document/16/86475/dfaskq1l0e/_self" w:tgtFrame="https://1obraz.ru/?utm_medium=refer&amp;utm_source=www.resobr.ru&amp;utm_campaign=PW_Welcome&amp;utm_content=PW_Welcome_Auth_LG_SSO_Old_7s&amp;utm_term=03" w:history="1">
              <w:r w:rsidR="00D1763B">
                <w:rPr>
                  <w:rStyle w:val="a5"/>
                  <w:color w:val="auto"/>
                  <w:u w:val="none"/>
                </w:rPr>
                <w:t>Постановление Правительства от 02.08.2019 № 1006</w:t>
              </w:r>
            </w:hyperlink>
            <w:r w:rsidR="00D1763B">
              <w:t>)</w:t>
            </w:r>
          </w:p>
        </w:tc>
        <w:tc>
          <w:tcPr>
            <w:tcW w:w="1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1763B" w:rsidTr="00DA7323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CF7915" w:rsidP="00DA7323">
            <w:pPr>
              <w:pStyle w:val="af3"/>
              <w:spacing w:before="0" w:beforeAutospacing="0" w:after="120" w:afterAutospacing="0"/>
            </w:pPr>
            <w:hyperlink r:id="rId33" w:anchor="/document/16/86475/dfaskq1l0e/_self" w:tgtFrame="https://1obraz.ru/?utm_medium=refer&amp;utm_source=www.resobr.ru&amp;utm_campaign=PW_Welcome&amp;utm_content=PW_Welcome_Auth_LG_SSO_Old_7s&amp;utm_term=03" w:history="1">
              <w:r w:rsidR="00D1763B">
                <w:rPr>
                  <w:rStyle w:val="a5"/>
                  <w:color w:val="auto"/>
                  <w:u w:val="none"/>
                </w:rPr>
                <w:t>О профилактике острых кишечных инфекций (ОКИ)</w:t>
              </w:r>
            </w:hyperlink>
          </w:p>
          <w:p w:rsidR="00D1763B" w:rsidRDefault="00CF7915" w:rsidP="00DA7323">
            <w:pPr>
              <w:pStyle w:val="af3"/>
              <w:spacing w:before="0" w:beforeAutospacing="0" w:after="120" w:afterAutospacing="0"/>
            </w:pPr>
            <w:hyperlink r:id="rId34" w:anchor="/document/16/86475/dfaskq1l0e/_self" w:tgtFrame="https://1obraz.ru/?utm_medium=refer&amp;utm_source=www.resobr.ru&amp;utm_campaign=PW_Welcome&amp;utm_content=PW_Welcome_Auth_LG_SSO_Old_7s&amp;utm_term=03" w:history="1">
              <w:r w:rsidR="00D1763B">
                <w:rPr>
                  <w:rStyle w:val="a5"/>
                  <w:color w:val="auto"/>
                  <w:u w:val="none"/>
                </w:rPr>
                <w:t>СанПиН 3.3686-21</w:t>
              </w:r>
            </w:hyperlink>
          </w:p>
        </w:tc>
        <w:tc>
          <w:tcPr>
            <w:tcW w:w="1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1763B" w:rsidTr="00DA7323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pStyle w:val="af3"/>
              <w:spacing w:before="0" w:beforeAutospacing="0" w:after="120" w:afterAutospacing="0"/>
            </w:pPr>
            <w:r>
              <w:rPr>
                <w:rFonts w:eastAsia="Arial"/>
                <w:shd w:val="clear" w:color="auto" w:fill="FFFFFF"/>
              </w:rPr>
              <w:t xml:space="preserve">Об осеннем субботнике </w:t>
            </w:r>
          </w:p>
        </w:tc>
        <w:tc>
          <w:tcPr>
            <w:tcW w:w="1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1763B" w:rsidTr="00DA7323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CF7915" w:rsidP="00DA7323">
            <w:pPr>
              <w:pStyle w:val="af3"/>
              <w:spacing w:before="0" w:beforeAutospacing="0" w:after="120" w:afterAutospacing="0"/>
            </w:pPr>
            <w:hyperlink r:id="rId35" w:anchor="/document/16/86475/dfaskq1l0e/_self" w:tgtFrame="https://1obraz.ru/?utm_medium=refer&amp;utm_source=www.resobr.ru&amp;utm_campaign=PW_Welcome&amp;utm_content=PW_Welcome_Auth_LG_SSO_Old_7s&amp;utm_term=03" w:history="1">
              <w:r w:rsidR="00D1763B">
                <w:rPr>
                  <w:rStyle w:val="a5"/>
                  <w:color w:val="auto"/>
                  <w:u w:val="none"/>
                </w:rPr>
                <w:t>О создании комиссии по урегулированию споров</w:t>
              </w:r>
              <w:r w:rsidR="00D1763B">
                <w:rPr>
                  <w:rStyle w:val="a5"/>
                  <w:color w:val="auto"/>
                  <w:u w:val="none"/>
                </w:rPr>
                <w:br/>
                <w:t>между участниками образовательных отношений</w:t>
              </w:r>
            </w:hyperlink>
          </w:p>
          <w:p w:rsidR="00D1763B" w:rsidRDefault="00D1763B" w:rsidP="00DA73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(</w:t>
            </w:r>
            <w:hyperlink r:id="rId36" w:anchor="/document/99/902389617/" w:history="1">
              <w:r>
                <w:rPr>
                  <w:rStyle w:val="a5"/>
                  <w:rFonts w:ascii="Times New Roman" w:eastAsia="SimSun" w:hAnsi="Times New Roman"/>
                  <w:color w:val="auto"/>
                  <w:sz w:val="24"/>
                  <w:szCs w:val="24"/>
                  <w:u w:val="none"/>
                </w:rPr>
                <w:t>Федеральный закон от 29.12.2012 № 273-ФЗ</w:t>
              </w:r>
            </w:hyperlink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1763B" w:rsidTr="00DA7323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pStyle w:val="af3"/>
              <w:spacing w:before="0" w:beforeAutospacing="0" w:after="120" w:afterAutospacing="0"/>
            </w:pPr>
            <w:r>
              <w:rPr>
                <w:rFonts w:eastAsia="Arial"/>
                <w:shd w:val="clear" w:color="auto" w:fill="FFFFFF"/>
              </w:rPr>
              <w:t>О назначении ответственного за табель учета рабочего времени</w:t>
            </w:r>
          </w:p>
        </w:tc>
        <w:tc>
          <w:tcPr>
            <w:tcW w:w="1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1763B" w:rsidTr="00DA7323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CF7915" w:rsidP="00DA7323">
            <w:pPr>
              <w:pStyle w:val="af3"/>
              <w:spacing w:before="0" w:beforeAutospacing="0" w:after="120" w:afterAutospacing="0"/>
              <w:rPr>
                <w:rFonts w:eastAsia="Arial"/>
                <w:shd w:val="clear" w:color="auto" w:fill="FFFFFF"/>
              </w:rPr>
            </w:pPr>
            <w:hyperlink r:id="rId37" w:anchor="/document/118/49796/" w:history="1">
              <w:r w:rsidR="00D1763B">
                <w:rPr>
                  <w:rStyle w:val="a5"/>
                  <w:color w:val="auto"/>
                  <w:u w:val="none"/>
                </w:rPr>
                <w:t>О подготовке графика отпусков</w:t>
              </w:r>
            </w:hyperlink>
            <w:r w:rsidR="00D1763B">
              <w:t xml:space="preserve"> (</w:t>
            </w:r>
            <w:hyperlink r:id="rId38" w:anchor="/document/99/901807664/" w:history="1">
              <w:r w:rsidR="00D1763B">
                <w:rPr>
                  <w:rStyle w:val="a5"/>
                  <w:color w:val="auto"/>
                  <w:u w:val="none"/>
                </w:rPr>
                <w:t>Трудовой кодекс</w:t>
              </w:r>
            </w:hyperlink>
            <w:r w:rsidR="00D1763B">
              <w:t>)</w:t>
            </w:r>
          </w:p>
        </w:tc>
        <w:tc>
          <w:tcPr>
            <w:tcW w:w="1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63B" w:rsidRDefault="00D1763B" w:rsidP="00DA73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</w:tbl>
    <w:p w:rsidR="0006791F" w:rsidRDefault="0006791F" w:rsidP="0006791F">
      <w:pPr>
        <w:tabs>
          <w:tab w:val="left" w:pos="2535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213A" w:rsidRDefault="00DF213A" w:rsidP="0006791F">
      <w:pPr>
        <w:tabs>
          <w:tab w:val="left" w:pos="2535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213A" w:rsidRDefault="00DF213A" w:rsidP="0006791F">
      <w:pPr>
        <w:tabs>
          <w:tab w:val="left" w:pos="2535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213A" w:rsidRDefault="00DF213A" w:rsidP="0006791F">
      <w:pPr>
        <w:tabs>
          <w:tab w:val="left" w:pos="2535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213A" w:rsidRDefault="00DF213A" w:rsidP="0006791F">
      <w:pPr>
        <w:tabs>
          <w:tab w:val="left" w:pos="2535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213A" w:rsidRDefault="00DF213A" w:rsidP="0006791F">
      <w:pPr>
        <w:tabs>
          <w:tab w:val="left" w:pos="2535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213A" w:rsidRDefault="00DF213A" w:rsidP="0006791F">
      <w:pPr>
        <w:tabs>
          <w:tab w:val="left" w:pos="2535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213A" w:rsidRDefault="00DF213A" w:rsidP="0006791F">
      <w:pPr>
        <w:tabs>
          <w:tab w:val="left" w:pos="2535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2B70" w:rsidRDefault="00221052" w:rsidP="0006791F">
      <w:pPr>
        <w:tabs>
          <w:tab w:val="left" w:pos="2535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2.3. Работа с кадрами</w:t>
      </w:r>
    </w:p>
    <w:p w:rsidR="00332B70" w:rsidRDefault="00221052" w:rsidP="0006791F">
      <w:pPr>
        <w:tabs>
          <w:tab w:val="left" w:pos="2535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2.3.1. Аттестация педагогических и непедагогических работников</w:t>
      </w:r>
    </w:p>
    <w:p w:rsidR="0006791F" w:rsidRDefault="0006791F" w:rsidP="0006791F">
      <w:pPr>
        <w:tabs>
          <w:tab w:val="left" w:pos="253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8"/>
        <w:gridCol w:w="3318"/>
        <w:gridCol w:w="2299"/>
      </w:tblGrid>
      <w:tr w:rsidR="00332B70">
        <w:tc>
          <w:tcPr>
            <w:tcW w:w="38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Ф. И. О. работника</w:t>
            </w:r>
          </w:p>
        </w:tc>
        <w:tc>
          <w:tcPr>
            <w:tcW w:w="33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аттестации</w:t>
            </w:r>
          </w:p>
        </w:tc>
      </w:tr>
      <w:tr w:rsidR="00332B70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 Аттестация педагогических работников</w:t>
            </w:r>
          </w:p>
        </w:tc>
      </w:tr>
      <w:tr w:rsidR="00332B70">
        <w:tc>
          <w:tcPr>
            <w:tcW w:w="38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Сурун-оол </w:t>
            </w:r>
            <w:r w:rsidR="00DF213A">
              <w:rPr>
                <w:rFonts w:ascii="Times New Roman" w:hAnsi="Times New Roman"/>
                <w:sz w:val="24"/>
                <w:szCs w:val="24"/>
              </w:rPr>
              <w:t>И.М.</w:t>
            </w:r>
          </w:p>
        </w:tc>
        <w:tc>
          <w:tcPr>
            <w:tcW w:w="33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2024 г</w:t>
            </w:r>
          </w:p>
        </w:tc>
      </w:tr>
      <w:tr w:rsidR="00332B70">
        <w:tc>
          <w:tcPr>
            <w:tcW w:w="38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DF213A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Балдан А.Ш.</w:t>
            </w:r>
          </w:p>
        </w:tc>
        <w:tc>
          <w:tcPr>
            <w:tcW w:w="33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DF213A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2024</w:t>
            </w:r>
            <w:r w:rsidR="0022105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  <w:tr w:rsidR="00332B70">
        <w:tc>
          <w:tcPr>
            <w:tcW w:w="38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DF213A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Кыргыс Д.Х.</w:t>
            </w:r>
          </w:p>
        </w:tc>
        <w:tc>
          <w:tcPr>
            <w:tcW w:w="33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DF213A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2024</w:t>
            </w:r>
            <w:r w:rsidR="0022105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</w:tbl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32B70" w:rsidRDefault="00221052" w:rsidP="0006791F">
      <w:pPr>
        <w:tabs>
          <w:tab w:val="left" w:pos="2535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2.3.2. Повышение квалификации педагогических работников</w:t>
      </w:r>
    </w:p>
    <w:p w:rsidR="0006791F" w:rsidRDefault="0006791F" w:rsidP="0006791F">
      <w:pPr>
        <w:tabs>
          <w:tab w:val="left" w:pos="253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9"/>
        <w:gridCol w:w="1914"/>
        <w:gridCol w:w="1832"/>
        <w:gridCol w:w="3680"/>
      </w:tblGrid>
      <w:tr w:rsidR="00332B70">
        <w:tc>
          <w:tcPr>
            <w:tcW w:w="20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Ф. И. О. работника</w:t>
            </w:r>
          </w:p>
        </w:tc>
        <w:tc>
          <w:tcPr>
            <w:tcW w:w="19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прохождения</w:t>
            </w:r>
          </w:p>
        </w:tc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прохождения курса</w:t>
            </w:r>
          </w:p>
        </w:tc>
      </w:tr>
      <w:tr w:rsidR="00332B70">
        <w:tc>
          <w:tcPr>
            <w:tcW w:w="20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Даваа А.В.</w:t>
            </w:r>
          </w:p>
        </w:tc>
        <w:tc>
          <w:tcPr>
            <w:tcW w:w="19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Ст воспитатель</w:t>
            </w:r>
          </w:p>
        </w:tc>
        <w:tc>
          <w:tcPr>
            <w:tcW w:w="1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Октябрь-ноябрь</w:t>
            </w:r>
          </w:p>
        </w:tc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332B70">
        <w:tc>
          <w:tcPr>
            <w:tcW w:w="20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Хуурак А.В</w:t>
            </w:r>
          </w:p>
        </w:tc>
        <w:tc>
          <w:tcPr>
            <w:tcW w:w="19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Учитель-логопед</w:t>
            </w:r>
          </w:p>
        </w:tc>
        <w:tc>
          <w:tcPr>
            <w:tcW w:w="1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Февраль-апрель</w:t>
            </w:r>
          </w:p>
        </w:tc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332B70">
        <w:tc>
          <w:tcPr>
            <w:tcW w:w="20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Середар А.Б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Чонданова О.Д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Уйнукай-оол Г.Б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Тюлюш Ш.Э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Сурун-оол М.А</w:t>
            </w: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  <w:tc>
          <w:tcPr>
            <w:tcW w:w="1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 - май</w:t>
            </w:r>
          </w:p>
        </w:tc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</w:tr>
    </w:tbl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32B70" w:rsidRDefault="00221052" w:rsidP="0006791F">
      <w:pPr>
        <w:tabs>
          <w:tab w:val="left" w:pos="2535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2.3.3. Оперативные совещания при заведующем</w:t>
      </w:r>
    </w:p>
    <w:p w:rsidR="0006791F" w:rsidRDefault="0006791F" w:rsidP="0006791F">
      <w:pPr>
        <w:tabs>
          <w:tab w:val="left" w:pos="2535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tbl>
      <w:tblPr>
        <w:tblStyle w:val="af5"/>
        <w:tblW w:w="0" w:type="auto"/>
        <w:tblLook w:val="04A0"/>
      </w:tblPr>
      <w:tblGrid>
        <w:gridCol w:w="1547"/>
        <w:gridCol w:w="5507"/>
        <w:gridCol w:w="2517"/>
      </w:tblGrid>
      <w:tr w:rsidR="00332B70" w:rsidTr="002318DA">
        <w:tc>
          <w:tcPr>
            <w:tcW w:w="1547" w:type="dxa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Сроки </w:t>
            </w:r>
          </w:p>
        </w:tc>
        <w:tc>
          <w:tcPr>
            <w:tcW w:w="5507" w:type="dxa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Вопросы совещаний </w:t>
            </w:r>
          </w:p>
        </w:tc>
        <w:tc>
          <w:tcPr>
            <w:tcW w:w="2517" w:type="dxa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Ответственный </w:t>
            </w:r>
          </w:p>
        </w:tc>
      </w:tr>
      <w:tr w:rsidR="00332B70" w:rsidTr="002318DA">
        <w:tc>
          <w:tcPr>
            <w:tcW w:w="1547" w:type="dxa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5507" w:type="dxa"/>
          </w:tcPr>
          <w:p w:rsidR="00332B70" w:rsidRDefault="00221052">
            <w:pPr>
              <w:pStyle w:val="af3"/>
              <w:numPr>
                <w:ilvl w:val="0"/>
                <w:numId w:val="5"/>
              </w:numPr>
              <w:spacing w:before="0" w:beforeAutospacing="0" w:after="0" w:afterAutospacing="0"/>
              <w:ind w:left="100" w:right="1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Текущие инструктажи по ОТ и ТБ и охране жизни и здоровья детей.</w:t>
            </w:r>
          </w:p>
          <w:p w:rsidR="00332B70" w:rsidRDefault="00221052">
            <w:pPr>
              <w:pStyle w:val="af3"/>
              <w:numPr>
                <w:ilvl w:val="0"/>
                <w:numId w:val="5"/>
              </w:numPr>
              <w:spacing w:before="0" w:beforeAutospacing="0" w:after="0" w:afterAutospacing="0"/>
              <w:ind w:left="100" w:right="1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Выполнение антиковидных мероприятий в детском саду</w:t>
            </w:r>
          </w:p>
          <w:p w:rsidR="00332B70" w:rsidRDefault="00221052">
            <w:pPr>
              <w:pStyle w:val="af3"/>
              <w:numPr>
                <w:ilvl w:val="0"/>
                <w:numId w:val="5"/>
              </w:numPr>
              <w:spacing w:before="0" w:beforeAutospacing="0" w:after="0" w:afterAutospacing="0"/>
              <w:ind w:left="100" w:right="1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 комплектовании групп к новому учебному году.</w:t>
            </w:r>
          </w:p>
          <w:p w:rsidR="00332B70" w:rsidRDefault="00221052">
            <w:pPr>
              <w:numPr>
                <w:ilvl w:val="0"/>
                <w:numId w:val="5"/>
              </w:numPr>
              <w:spacing w:beforeAutospacing="1" w:after="0" w:afterAutospacing="1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Итоги «Готовность групп к началу учебного года».</w:t>
            </w:r>
          </w:p>
        </w:tc>
        <w:tc>
          <w:tcPr>
            <w:tcW w:w="2517" w:type="dxa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Очур Ч.А., завхоз</w:t>
            </w: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Чадамба М.А.,м/с</w:t>
            </w: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Даваа А.В., ст.восп.</w:t>
            </w:r>
          </w:p>
        </w:tc>
      </w:tr>
      <w:tr w:rsidR="00332B70" w:rsidTr="002318DA">
        <w:tc>
          <w:tcPr>
            <w:tcW w:w="1547" w:type="dxa"/>
          </w:tcPr>
          <w:p w:rsidR="00332B70" w:rsidRDefault="00221052">
            <w:pPr>
              <w:pStyle w:val="af3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Октябрь</w:t>
            </w: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7" w:type="dxa"/>
          </w:tcPr>
          <w:p w:rsidR="00332B70" w:rsidRDefault="00221052">
            <w:pPr>
              <w:numPr>
                <w:ilvl w:val="0"/>
                <w:numId w:val="6"/>
              </w:numPr>
              <w:spacing w:beforeAutospacing="1" w:after="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проведении аттестации педагогов.</w:t>
            </w:r>
          </w:p>
          <w:p w:rsidR="00332B70" w:rsidRDefault="00221052">
            <w:pPr>
              <w:numPr>
                <w:ilvl w:val="0"/>
                <w:numId w:val="6"/>
              </w:numPr>
              <w:spacing w:beforeAutospacing="1" w:after="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организации питания в ДОУ.</w:t>
            </w:r>
          </w:p>
          <w:p w:rsidR="00332B70" w:rsidRDefault="00221052">
            <w:pPr>
              <w:numPr>
                <w:ilvl w:val="0"/>
                <w:numId w:val="6"/>
              </w:numPr>
              <w:spacing w:beforeAutospacing="1" w:after="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рейде по выполнению инструкции по ОЖ и ЗД.</w:t>
            </w:r>
          </w:p>
          <w:p w:rsidR="00332B70" w:rsidRDefault="00221052">
            <w:pPr>
              <w:numPr>
                <w:ilvl w:val="0"/>
                <w:numId w:val="6"/>
              </w:numPr>
              <w:spacing w:beforeAutospacing="1" w:after="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зиме.</w:t>
            </w:r>
          </w:p>
        </w:tc>
        <w:tc>
          <w:tcPr>
            <w:tcW w:w="2517" w:type="dxa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Даваа А.В., ст.восп.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Чадамба М.А., медсестра.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Очур Ч.А.,завхоз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Дагбалдай А.К., заведующий</w:t>
            </w:r>
          </w:p>
        </w:tc>
      </w:tr>
      <w:tr w:rsidR="00332B70" w:rsidTr="002318DA">
        <w:tc>
          <w:tcPr>
            <w:tcW w:w="1547" w:type="dxa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Ноябрь</w:t>
            </w:r>
          </w:p>
        </w:tc>
        <w:tc>
          <w:tcPr>
            <w:tcW w:w="5507" w:type="dxa"/>
          </w:tcPr>
          <w:p w:rsidR="00332B70" w:rsidRDefault="00221052">
            <w:pPr>
              <w:pStyle w:val="af3"/>
              <w:numPr>
                <w:ilvl w:val="0"/>
                <w:numId w:val="7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 проведении дезинфекции в ДОУ.</w:t>
            </w:r>
          </w:p>
          <w:p w:rsidR="00332B70" w:rsidRDefault="00221052">
            <w:pPr>
              <w:pStyle w:val="af3"/>
              <w:numPr>
                <w:ilvl w:val="0"/>
                <w:numId w:val="7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Обсуждение действий персонала в ЧС, при угрозе террористических актов.</w:t>
            </w:r>
          </w:p>
          <w:p w:rsidR="00332B70" w:rsidRDefault="00221052">
            <w:pPr>
              <w:pStyle w:val="af3"/>
              <w:numPr>
                <w:ilvl w:val="0"/>
                <w:numId w:val="7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Разное.</w:t>
            </w:r>
          </w:p>
        </w:tc>
        <w:tc>
          <w:tcPr>
            <w:tcW w:w="2517" w:type="dxa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Очур Ч.А., завхоз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охранник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Дагбалдай А.К., заведующий</w:t>
            </w:r>
          </w:p>
        </w:tc>
      </w:tr>
      <w:tr w:rsidR="00332B70" w:rsidTr="002318DA">
        <w:tc>
          <w:tcPr>
            <w:tcW w:w="1547" w:type="dxa"/>
          </w:tcPr>
          <w:p w:rsidR="00332B70" w:rsidRDefault="00221052">
            <w:pPr>
              <w:pStyle w:val="af3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  <w:r>
              <w:rPr>
                <w:b/>
                <w:bCs/>
                <w:color w:val="000000" w:themeColor="text1"/>
              </w:rPr>
              <w:t>Декабрь</w:t>
            </w: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7" w:type="dxa"/>
          </w:tcPr>
          <w:p w:rsidR="00332B70" w:rsidRDefault="00221052">
            <w:pPr>
              <w:numPr>
                <w:ilvl w:val="0"/>
                <w:numId w:val="8"/>
              </w:numPr>
              <w:spacing w:beforeAutospacing="1" w:after="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Техника безопасности при проведении новогодней елки.</w:t>
            </w:r>
          </w:p>
          <w:p w:rsidR="00332B70" w:rsidRDefault="00221052">
            <w:pPr>
              <w:numPr>
                <w:ilvl w:val="0"/>
                <w:numId w:val="8"/>
              </w:numPr>
              <w:spacing w:beforeAutospacing="1" w:after="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итогах проведения годовой инвентаризации.</w:t>
            </w:r>
          </w:p>
          <w:p w:rsidR="00332B70" w:rsidRDefault="00221052">
            <w:pPr>
              <w:numPr>
                <w:ilvl w:val="0"/>
                <w:numId w:val="8"/>
              </w:numPr>
              <w:spacing w:beforeAutospacing="1" w:after="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выполнении санитарно-эпидемиологического режима в группах.</w:t>
            </w:r>
          </w:p>
          <w:p w:rsidR="00332B70" w:rsidRDefault="00221052">
            <w:pPr>
              <w:numPr>
                <w:ilvl w:val="0"/>
                <w:numId w:val="8"/>
              </w:numPr>
              <w:spacing w:beforeAutospacing="1" w:after="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Итоги подготовки к проведению аттестации.</w:t>
            </w:r>
          </w:p>
        </w:tc>
        <w:tc>
          <w:tcPr>
            <w:tcW w:w="2517" w:type="dxa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Очур Ч.А., завхоз</w:t>
            </w: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Очур Ч.А., завхоз</w:t>
            </w: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Чадамба М.А., медсестра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Даваа А.В., ст.восп</w:t>
            </w:r>
          </w:p>
        </w:tc>
      </w:tr>
      <w:tr w:rsidR="00332B70" w:rsidTr="00680CDB">
        <w:trPr>
          <w:trHeight w:val="273"/>
        </w:trPr>
        <w:tc>
          <w:tcPr>
            <w:tcW w:w="1547" w:type="dxa"/>
          </w:tcPr>
          <w:p w:rsidR="00332B70" w:rsidRDefault="00221052">
            <w:pPr>
              <w:pStyle w:val="af3"/>
              <w:spacing w:before="0" w:beforeAutospacing="0" w:after="0" w:afterAutospacing="0"/>
              <w:ind w:left="100" w:right="100"/>
              <w:jc w:val="both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Январь</w:t>
            </w: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7" w:type="dxa"/>
          </w:tcPr>
          <w:p w:rsidR="00332B70" w:rsidRDefault="00221052">
            <w:pPr>
              <w:numPr>
                <w:ilvl w:val="0"/>
                <w:numId w:val="9"/>
              </w:numPr>
              <w:spacing w:beforeAutospacing="1" w:after="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Отчет по заболеваемости за 2023 год в целом (Ф-85К).</w:t>
            </w:r>
          </w:p>
          <w:p w:rsidR="00332B70" w:rsidRDefault="00221052">
            <w:pPr>
              <w:numPr>
                <w:ilvl w:val="0"/>
                <w:numId w:val="9"/>
              </w:numPr>
              <w:spacing w:beforeAutospacing="1" w:after="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итогах рейда по выявлению сохранности и хранению мягкого и твердого инвентаря.</w:t>
            </w:r>
          </w:p>
          <w:p w:rsidR="00332B70" w:rsidRDefault="00221052">
            <w:pPr>
              <w:numPr>
                <w:ilvl w:val="0"/>
                <w:numId w:val="9"/>
              </w:numPr>
              <w:spacing w:beforeAutospacing="1" w:after="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состоянии родительской задолженности на начало 2022 года.</w:t>
            </w:r>
          </w:p>
          <w:p w:rsidR="00332B70" w:rsidRDefault="00221052">
            <w:pPr>
              <w:numPr>
                <w:ilvl w:val="0"/>
                <w:numId w:val="9"/>
              </w:numPr>
              <w:spacing w:beforeAutospacing="1" w:after="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празднику «Дня защитника Отечества», «Шагаа»</w:t>
            </w:r>
          </w:p>
          <w:p w:rsidR="00332B70" w:rsidRDefault="00221052">
            <w:pPr>
              <w:numPr>
                <w:ilvl w:val="0"/>
                <w:numId w:val="9"/>
              </w:numPr>
              <w:spacing w:beforeAutospacing="1" w:after="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выполнении норм питания в 2022 году.</w:t>
            </w:r>
          </w:p>
          <w:p w:rsidR="00332B70" w:rsidRDefault="00221052">
            <w:pPr>
              <w:numPr>
                <w:ilvl w:val="0"/>
                <w:numId w:val="9"/>
              </w:numPr>
              <w:spacing w:beforeAutospacing="1" w:after="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Разное.</w:t>
            </w:r>
          </w:p>
        </w:tc>
        <w:tc>
          <w:tcPr>
            <w:tcW w:w="2517" w:type="dxa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Чадамба М.А., медсестра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Очур Ч.А, завхоз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Очур Ч.А., завхоз</w:t>
            </w: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Даваа А.В., ст.восп.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Чадамба М.А., медсестра</w:t>
            </w:r>
          </w:p>
        </w:tc>
      </w:tr>
      <w:tr w:rsidR="00332B70" w:rsidTr="002318DA">
        <w:trPr>
          <w:trHeight w:val="2368"/>
        </w:trPr>
        <w:tc>
          <w:tcPr>
            <w:tcW w:w="1547" w:type="dxa"/>
          </w:tcPr>
          <w:p w:rsidR="00332B70" w:rsidRDefault="00221052">
            <w:pPr>
              <w:pStyle w:val="af3"/>
              <w:spacing w:before="0" w:beforeAutospacing="0" w:after="0" w:afterAutospacing="0"/>
              <w:ind w:left="100" w:right="100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Февраль</w:t>
            </w: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7" w:type="dxa"/>
          </w:tcPr>
          <w:p w:rsidR="00332B70" w:rsidRDefault="00221052">
            <w:pPr>
              <w:numPr>
                <w:ilvl w:val="0"/>
                <w:numId w:val="10"/>
              </w:numPr>
              <w:spacing w:beforeAutospacing="1" w:after="0" w:afterAutospacing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утренникам (в честь празднования дня 8 марта).</w:t>
            </w:r>
          </w:p>
          <w:p w:rsidR="00332B70" w:rsidRDefault="00221052">
            <w:pPr>
              <w:numPr>
                <w:ilvl w:val="0"/>
                <w:numId w:val="10"/>
              </w:numPr>
              <w:spacing w:beforeAutospacing="1" w:after="0" w:afterAutospacing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правил СанПиН. Требования к санитарному содержанию помещений и дезинфекционные мероприятия. Санминимум.</w:t>
            </w:r>
          </w:p>
          <w:p w:rsidR="00332B70" w:rsidRDefault="00221052">
            <w:pPr>
              <w:pStyle w:val="af3"/>
              <w:numPr>
                <w:ilvl w:val="0"/>
                <w:numId w:val="1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Отчет о профилактико-оздоровительной работе в 2023 году.</w:t>
            </w:r>
          </w:p>
        </w:tc>
        <w:tc>
          <w:tcPr>
            <w:tcW w:w="2517" w:type="dxa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Даваа А.В., ст.восп</w:t>
            </w: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Чадамба М.А., м/с</w:t>
            </w: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32B70" w:rsidTr="002318DA">
        <w:tc>
          <w:tcPr>
            <w:tcW w:w="1547" w:type="dxa"/>
          </w:tcPr>
          <w:p w:rsidR="00332B70" w:rsidRDefault="00221052">
            <w:pPr>
              <w:pStyle w:val="af3"/>
              <w:spacing w:before="0" w:beforeAutospacing="0" w:after="0" w:afterAutospacing="0"/>
              <w:ind w:left="100" w:right="100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Март</w:t>
            </w: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7" w:type="dxa"/>
          </w:tcPr>
          <w:p w:rsidR="00332B70" w:rsidRDefault="00221052">
            <w:pPr>
              <w:numPr>
                <w:ilvl w:val="0"/>
                <w:numId w:val="11"/>
              </w:numPr>
              <w:spacing w:beforeAutospacing="1" w:after="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итогах контроля за температурным режимом в ДОУ.</w:t>
            </w:r>
          </w:p>
          <w:p w:rsidR="00332B70" w:rsidRDefault="00221052">
            <w:pPr>
              <w:numPr>
                <w:ilvl w:val="0"/>
                <w:numId w:val="11"/>
              </w:numPr>
              <w:spacing w:beforeAutospacing="1" w:after="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подготовке к ПМПК.</w:t>
            </w:r>
          </w:p>
          <w:p w:rsidR="00332B70" w:rsidRDefault="00221052">
            <w:pPr>
              <w:numPr>
                <w:ilvl w:val="0"/>
                <w:numId w:val="11"/>
              </w:numPr>
              <w:spacing w:beforeAutospacing="1" w:after="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правилах внутреннего трудового распорядка.</w:t>
            </w:r>
          </w:p>
          <w:p w:rsidR="00332B70" w:rsidRDefault="00221052">
            <w:pPr>
              <w:numPr>
                <w:ilvl w:val="0"/>
                <w:numId w:val="11"/>
              </w:numPr>
              <w:spacing w:beforeAutospacing="1" w:after="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результатах знаний по ОТ и ТБ.</w:t>
            </w:r>
          </w:p>
        </w:tc>
        <w:tc>
          <w:tcPr>
            <w:tcW w:w="2517" w:type="dxa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Чадамба М.А., м/с</w:t>
            </w: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Даваа А.В., ст.восп.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Дагбалдай А.К.,заведующий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Айыр-оол В.В.,профком</w:t>
            </w:r>
          </w:p>
        </w:tc>
      </w:tr>
      <w:tr w:rsidR="00332B70" w:rsidTr="002318DA">
        <w:tc>
          <w:tcPr>
            <w:tcW w:w="1547" w:type="dxa"/>
          </w:tcPr>
          <w:p w:rsidR="00332B70" w:rsidRDefault="00221052">
            <w:pPr>
              <w:pStyle w:val="af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 </w:t>
            </w:r>
          </w:p>
          <w:p w:rsidR="00332B70" w:rsidRDefault="00221052">
            <w:pPr>
              <w:pStyle w:val="af3"/>
              <w:spacing w:before="0" w:beforeAutospacing="0" w:after="0" w:afterAutospacing="0"/>
              <w:ind w:left="100" w:right="100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Апрель</w:t>
            </w: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7" w:type="dxa"/>
          </w:tcPr>
          <w:p w:rsidR="00332B70" w:rsidRDefault="00221052">
            <w:pPr>
              <w:numPr>
                <w:ilvl w:val="0"/>
                <w:numId w:val="12"/>
              </w:numPr>
              <w:spacing w:beforeAutospacing="1" w:after="0" w:afterAutospacing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Результаты контроля за утренним приемом детей </w:t>
            </w:r>
          </w:p>
          <w:p w:rsidR="00332B70" w:rsidRDefault="00221052">
            <w:pPr>
              <w:numPr>
                <w:ilvl w:val="0"/>
                <w:numId w:val="12"/>
              </w:numPr>
              <w:spacing w:beforeAutospacing="1" w:after="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норм питания за 2 квартал 2023 года.</w:t>
            </w:r>
          </w:p>
          <w:p w:rsidR="00332B70" w:rsidRDefault="00221052">
            <w:pPr>
              <w:numPr>
                <w:ilvl w:val="0"/>
                <w:numId w:val="12"/>
              </w:numPr>
              <w:spacing w:beforeAutospacing="1" w:after="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выполнении мероприятий по преемственности работы ДОУ и школы.</w:t>
            </w:r>
          </w:p>
          <w:p w:rsidR="00332B70" w:rsidRDefault="00221052">
            <w:pPr>
              <w:numPr>
                <w:ilvl w:val="0"/>
                <w:numId w:val="12"/>
              </w:numPr>
              <w:spacing w:beforeAutospacing="1" w:after="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Разное. </w:t>
            </w:r>
          </w:p>
        </w:tc>
        <w:tc>
          <w:tcPr>
            <w:tcW w:w="2517" w:type="dxa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Дагбалдай А.К., заведующий</w:t>
            </w: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32B70" w:rsidTr="002318DA">
        <w:tc>
          <w:tcPr>
            <w:tcW w:w="1547" w:type="dxa"/>
          </w:tcPr>
          <w:p w:rsidR="00332B70" w:rsidRDefault="00221052">
            <w:pPr>
              <w:pStyle w:val="af3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  <w:r>
              <w:rPr>
                <w:b/>
                <w:bCs/>
                <w:color w:val="000000" w:themeColor="text1"/>
              </w:rPr>
              <w:t>Май</w:t>
            </w: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7" w:type="dxa"/>
          </w:tcPr>
          <w:p w:rsidR="00332B70" w:rsidRDefault="00221052">
            <w:pPr>
              <w:numPr>
                <w:ilvl w:val="0"/>
                <w:numId w:val="13"/>
              </w:numPr>
              <w:spacing w:beforeAutospacing="1" w:after="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Итоги аттестации педагогов за год.</w:t>
            </w:r>
          </w:p>
          <w:p w:rsidR="00332B70" w:rsidRDefault="00221052">
            <w:pPr>
              <w:numPr>
                <w:ilvl w:val="0"/>
                <w:numId w:val="13"/>
              </w:numPr>
              <w:spacing w:beforeAutospacing="1" w:after="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годовых отчетов.</w:t>
            </w:r>
          </w:p>
          <w:p w:rsidR="00332B70" w:rsidRDefault="00221052">
            <w:pPr>
              <w:numPr>
                <w:ilvl w:val="0"/>
                <w:numId w:val="13"/>
              </w:numPr>
              <w:spacing w:beforeAutospacing="1" w:after="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выпуска детей в школу.</w:t>
            </w:r>
          </w:p>
          <w:p w:rsidR="00332B70" w:rsidRDefault="00221052">
            <w:pPr>
              <w:numPr>
                <w:ilvl w:val="0"/>
                <w:numId w:val="13"/>
              </w:numPr>
              <w:spacing w:beforeAutospacing="1" w:after="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Отчет комиссии по контролю за организацией питания детей за   2023 года.</w:t>
            </w:r>
          </w:p>
          <w:p w:rsidR="00332B70" w:rsidRDefault="00221052">
            <w:pPr>
              <w:numPr>
                <w:ilvl w:val="0"/>
                <w:numId w:val="13"/>
              </w:numPr>
              <w:spacing w:beforeAutospacing="1" w:after="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Акты обследования жилищных условий детей, находящихся под опекой.</w:t>
            </w:r>
          </w:p>
        </w:tc>
        <w:tc>
          <w:tcPr>
            <w:tcW w:w="2517" w:type="dxa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Даваа А.В., ст.восп</w:t>
            </w: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Чадамба М.А., м/с</w:t>
            </w: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Тулуш М.В педагог-психолог</w:t>
            </w:r>
          </w:p>
        </w:tc>
      </w:tr>
    </w:tbl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32B70" w:rsidRDefault="00221052" w:rsidP="0006791F">
      <w:pPr>
        <w:tabs>
          <w:tab w:val="left" w:pos="2535"/>
        </w:tabs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2.3.4. Организация труда и оформление кадровых документов</w:t>
      </w:r>
    </w:p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f5"/>
        <w:tblW w:w="0" w:type="auto"/>
        <w:tblLayout w:type="fixed"/>
        <w:tblLook w:val="04A0"/>
      </w:tblPr>
      <w:tblGrid>
        <w:gridCol w:w="3364"/>
        <w:gridCol w:w="2981"/>
        <w:gridCol w:w="1418"/>
        <w:gridCol w:w="1559"/>
      </w:tblGrid>
      <w:tr w:rsidR="00332B70">
        <w:tc>
          <w:tcPr>
            <w:tcW w:w="3364" w:type="dxa"/>
          </w:tcPr>
          <w:p w:rsidR="00332B70" w:rsidRDefault="00221052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2981" w:type="dxa"/>
          </w:tcPr>
          <w:p w:rsidR="00332B70" w:rsidRDefault="00221052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Основание</w:t>
            </w:r>
          </w:p>
        </w:tc>
        <w:tc>
          <w:tcPr>
            <w:tcW w:w="1418" w:type="dxa"/>
          </w:tcPr>
          <w:p w:rsidR="00332B70" w:rsidRDefault="00221052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332B70" w:rsidRDefault="00221052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332B70">
        <w:tc>
          <w:tcPr>
            <w:tcW w:w="3364" w:type="dxa"/>
          </w:tcPr>
          <w:p w:rsidR="00332B70" w:rsidRDefault="00221052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Привлечение студентов к педагогической деятельности</w:t>
            </w:r>
          </w:p>
        </w:tc>
        <w:tc>
          <w:tcPr>
            <w:tcW w:w="2981" w:type="dxa"/>
          </w:tcPr>
          <w:p w:rsidR="00332B70" w:rsidRDefault="00221052">
            <w:pPr>
              <w:tabs>
                <w:tab w:val="left" w:pos="253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Приказ Минпросвещения от 18.09.2020 №508</w:t>
            </w:r>
          </w:p>
        </w:tc>
        <w:tc>
          <w:tcPr>
            <w:tcW w:w="1418" w:type="dxa"/>
          </w:tcPr>
          <w:p w:rsidR="00332B70" w:rsidRDefault="00221052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</w:tcPr>
          <w:p w:rsidR="00332B70" w:rsidRDefault="00221052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332B70">
        <w:trPr>
          <w:trHeight w:val="1343"/>
        </w:trPr>
        <w:tc>
          <w:tcPr>
            <w:tcW w:w="3364" w:type="dxa"/>
          </w:tcPr>
          <w:p w:rsidR="00332B70" w:rsidRDefault="00221052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Оформление согласий по обработке персданных по новым требованиям</w:t>
            </w:r>
          </w:p>
        </w:tc>
        <w:tc>
          <w:tcPr>
            <w:tcW w:w="2981" w:type="dxa"/>
          </w:tcPr>
          <w:p w:rsidR="00332B70" w:rsidRDefault="00221052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Методическая рекомендация от 28.08.2020 и Федеральный закон от 14.07.2022 №266-ФЗ</w:t>
            </w:r>
          </w:p>
        </w:tc>
        <w:tc>
          <w:tcPr>
            <w:tcW w:w="1418" w:type="dxa"/>
          </w:tcPr>
          <w:p w:rsidR="00332B70" w:rsidRDefault="00221052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сентября</w:t>
            </w:r>
          </w:p>
        </w:tc>
        <w:tc>
          <w:tcPr>
            <w:tcW w:w="1559" w:type="dxa"/>
          </w:tcPr>
          <w:p w:rsidR="00332B70" w:rsidRDefault="00221052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Заведующий </w:t>
            </w:r>
          </w:p>
        </w:tc>
      </w:tr>
    </w:tbl>
    <w:p w:rsidR="00680CDB" w:rsidRDefault="00680CDB">
      <w:pPr>
        <w:tabs>
          <w:tab w:val="left" w:pos="2535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680CDB" w:rsidRDefault="00680CDB">
      <w:pPr>
        <w:tabs>
          <w:tab w:val="left" w:pos="2535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32B70" w:rsidRDefault="00221052" w:rsidP="0006791F">
      <w:pPr>
        <w:tabs>
          <w:tab w:val="left" w:pos="2535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2.3. Контроль и оценка деятельности</w:t>
      </w:r>
    </w:p>
    <w:p w:rsidR="00332B70" w:rsidRDefault="00221052" w:rsidP="0006791F">
      <w:pPr>
        <w:tabs>
          <w:tab w:val="left" w:pos="2535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2.3.1. Внутрисадовский контроль</w:t>
      </w:r>
    </w:p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5"/>
        <w:tblW w:w="0" w:type="auto"/>
        <w:tblLook w:val="04A0"/>
      </w:tblPr>
      <w:tblGrid>
        <w:gridCol w:w="530"/>
        <w:gridCol w:w="5532"/>
        <w:gridCol w:w="1670"/>
        <w:gridCol w:w="1839"/>
      </w:tblGrid>
      <w:tr w:rsidR="00332B70" w:rsidTr="002318DA">
        <w:tc>
          <w:tcPr>
            <w:tcW w:w="530" w:type="dxa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532" w:type="dxa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Виды контроля</w:t>
            </w:r>
          </w:p>
        </w:tc>
        <w:tc>
          <w:tcPr>
            <w:tcW w:w="1670" w:type="dxa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839" w:type="dxa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332B70" w:rsidTr="002318DA">
        <w:tc>
          <w:tcPr>
            <w:tcW w:w="530" w:type="dxa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32" w:type="dxa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Оперативный контроль по циклограмме Цель: организация педагогического процесса в группах.</w:t>
            </w:r>
          </w:p>
        </w:tc>
        <w:tc>
          <w:tcPr>
            <w:tcW w:w="1670" w:type="dxa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1839" w:type="dxa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Старший воспитатель</w:t>
            </w:r>
          </w:p>
        </w:tc>
      </w:tr>
      <w:tr w:rsidR="00332B70" w:rsidTr="002318DA">
        <w:tc>
          <w:tcPr>
            <w:tcW w:w="530" w:type="dxa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32" w:type="dxa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контроль: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выполнение инструкций по охране жизни и здоровья детей;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организация питания; 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проведение оздоровительных мероприятий в режиме дня;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соблюдение правил внутреннего распорядка; 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выполнение решений педсоветов;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выполнение рекомендаций по ведению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документации педагогов в рамках ФОП ДО 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участие в работе методических объединений;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выполнение плана проведения родительских собраний во всех возрастных группах;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выполнение основной общеобразовательной программы по образовательным областям;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выполнение педагогами рекомендаций по проверкам 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-Проведение непосредственно образовательной деятельности Контрольное проведение непосредственно образовательной деятельности</w:t>
            </w:r>
          </w:p>
        </w:tc>
        <w:tc>
          <w:tcPr>
            <w:tcW w:w="1670" w:type="dxa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839" w:type="dxa"/>
          </w:tcPr>
          <w:p w:rsidR="00332B70" w:rsidRDefault="00221052" w:rsidP="0006791F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Старший воспитатель, </w:t>
            </w:r>
          </w:p>
        </w:tc>
      </w:tr>
      <w:tr w:rsidR="00332B70" w:rsidTr="002318DA">
        <w:tc>
          <w:tcPr>
            <w:tcW w:w="530" w:type="dxa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5532" w:type="dxa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Тематический контроль: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-«Физкультурно-оздоровительной работа в течение дня»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-« Организация работы по патриотическому воспитанию детей дошкольного возраста»; </w:t>
            </w:r>
          </w:p>
        </w:tc>
        <w:tc>
          <w:tcPr>
            <w:tcW w:w="1670" w:type="dxa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Ноябрь </w:t>
            </w: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Февраль- март</w:t>
            </w:r>
          </w:p>
        </w:tc>
        <w:tc>
          <w:tcPr>
            <w:tcW w:w="1839" w:type="dxa"/>
          </w:tcPr>
          <w:p w:rsidR="00332B70" w:rsidRDefault="00221052" w:rsidP="0006791F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Старший воспитатель</w:t>
            </w:r>
          </w:p>
        </w:tc>
      </w:tr>
    </w:tbl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332B70" w:rsidRDefault="00221052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2.3.2. Внутренняя система оценки качества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21"/>
        <w:gridCol w:w="1579"/>
        <w:gridCol w:w="1905"/>
      </w:tblGrid>
      <w:tr w:rsidR="00332B70">
        <w:trPr>
          <w:trHeight w:val="1"/>
        </w:trPr>
        <w:tc>
          <w:tcPr>
            <w:tcW w:w="59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1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32B70">
        <w:tc>
          <w:tcPr>
            <w:tcW w:w="59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Анализ качества организации предметно-развивающей среды</w:t>
            </w:r>
          </w:p>
        </w:tc>
        <w:tc>
          <w:tcPr>
            <w:tcW w:w="1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Август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Старший воспитатель</w:t>
            </w:r>
          </w:p>
        </w:tc>
      </w:tr>
      <w:tr w:rsidR="00332B70">
        <w:tc>
          <w:tcPr>
            <w:tcW w:w="59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Мониторинг качества воспитательной работы в группах с учетом требований ФОП дошкольного образования</w:t>
            </w:r>
          </w:p>
        </w:tc>
        <w:tc>
          <w:tcPr>
            <w:tcW w:w="1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Ноябрь-апрель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Старший воспитатель</w:t>
            </w:r>
          </w:p>
        </w:tc>
      </w:tr>
      <w:tr w:rsidR="00332B70">
        <w:tc>
          <w:tcPr>
            <w:tcW w:w="59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Раз в квартал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Медработник</w:t>
            </w:r>
          </w:p>
        </w:tc>
      </w:tr>
      <w:tr w:rsidR="00332B70">
        <w:tc>
          <w:tcPr>
            <w:tcW w:w="59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Октябрь, январь апрель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старший воспитатель</w:t>
            </w:r>
          </w:p>
        </w:tc>
      </w:tr>
      <w:tr w:rsidR="00332B70">
        <w:tc>
          <w:tcPr>
            <w:tcW w:w="59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старший воспитатель</w:t>
            </w:r>
          </w:p>
        </w:tc>
      </w:tr>
      <w:tr w:rsidR="00332B70">
        <w:tc>
          <w:tcPr>
            <w:tcW w:w="59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222222"/>
                <w:sz w:val="24"/>
                <w:szCs w:val="24"/>
                <w:shd w:val="clear" w:color="auto" w:fill="FFFFFF"/>
              </w:rPr>
              <w:t>Мониторинг выполнения муниципального задания</w:t>
            </w:r>
          </w:p>
        </w:tc>
        <w:tc>
          <w:tcPr>
            <w:tcW w:w="1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Сентябрь, декабрь, май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заведующий</w:t>
            </w:r>
          </w:p>
        </w:tc>
      </w:tr>
    </w:tbl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32B70" w:rsidRDefault="00221052" w:rsidP="0006791F">
      <w:pPr>
        <w:tabs>
          <w:tab w:val="left" w:pos="2535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Блок III. ХОЗЯЙСТВЕННАЯ ДЕЯТЕЛЬНОСТЬ И БЕЗОПАСНОСТЬ</w:t>
      </w:r>
    </w:p>
    <w:p w:rsidR="00332B70" w:rsidRDefault="00221052" w:rsidP="0006791F">
      <w:pPr>
        <w:tabs>
          <w:tab w:val="left" w:pos="2535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 Закупка и содержание материально-технической базы</w:t>
      </w:r>
    </w:p>
    <w:p w:rsidR="00332B70" w:rsidRDefault="00221052" w:rsidP="0006791F">
      <w:pPr>
        <w:tabs>
          <w:tab w:val="left" w:pos="253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3.1.1. Организационные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1"/>
        <w:gridCol w:w="1418"/>
        <w:gridCol w:w="3476"/>
      </w:tblGrid>
      <w:tr w:rsidR="00332B70">
        <w:tc>
          <w:tcPr>
            <w:tcW w:w="4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3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32B70">
        <w:tc>
          <w:tcPr>
            <w:tcW w:w="4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Инвентаризация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  <w:tc>
          <w:tcPr>
            <w:tcW w:w="3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Бухгалтер</w:t>
            </w:r>
          </w:p>
        </w:tc>
      </w:tr>
      <w:tr w:rsidR="00332B70">
        <w:tc>
          <w:tcPr>
            <w:tcW w:w="4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Анализ выполнения и корректировка ПФХД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Ежемесячно</w:t>
            </w:r>
          </w:p>
        </w:tc>
        <w:tc>
          <w:tcPr>
            <w:tcW w:w="3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Заведующий, бухгалтер</w:t>
            </w:r>
          </w:p>
        </w:tc>
      </w:tr>
      <w:tr w:rsidR="00332B70">
        <w:tc>
          <w:tcPr>
            <w:tcW w:w="4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Проведение самообследование и опубликование отчета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 декабрь по 15 апреля</w:t>
            </w:r>
          </w:p>
        </w:tc>
        <w:tc>
          <w:tcPr>
            <w:tcW w:w="3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Заведующий</w:t>
            </w:r>
          </w:p>
        </w:tc>
      </w:tr>
      <w:tr w:rsidR="00332B70">
        <w:tc>
          <w:tcPr>
            <w:tcW w:w="4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Подготовка детского сада к приемке к новому учебному году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Май-август</w:t>
            </w:r>
          </w:p>
        </w:tc>
        <w:tc>
          <w:tcPr>
            <w:tcW w:w="3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Заведующий, заведующий хозяйством, старший воспитатель</w:t>
            </w:r>
          </w:p>
        </w:tc>
      </w:tr>
      <w:tr w:rsidR="00332B70">
        <w:tc>
          <w:tcPr>
            <w:tcW w:w="4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Подготовка плана работы детского сада на 2023/2024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Июнь–август</w:t>
            </w:r>
          </w:p>
        </w:tc>
        <w:tc>
          <w:tcPr>
            <w:tcW w:w="3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Работники детского сада</w:t>
            </w:r>
          </w:p>
        </w:tc>
      </w:tr>
      <w:tr w:rsidR="00332B70">
        <w:tc>
          <w:tcPr>
            <w:tcW w:w="4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Реализация мероприятий программы производственного контроля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3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заведующий хозяйством</w:t>
            </w:r>
          </w:p>
        </w:tc>
      </w:tr>
    </w:tbl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332B70" w:rsidRDefault="00221052">
      <w:pPr>
        <w:tabs>
          <w:tab w:val="left" w:pos="2535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3.1.2. Мероприятия по выполнению санитарных норм и гигиенических нормативов</w:t>
      </w:r>
    </w:p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25"/>
        <w:gridCol w:w="1424"/>
        <w:gridCol w:w="2356"/>
      </w:tblGrid>
      <w:tr w:rsidR="00332B70">
        <w:tc>
          <w:tcPr>
            <w:tcW w:w="56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32B70">
        <w:tc>
          <w:tcPr>
            <w:tcW w:w="56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Сентябрь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заведующий хозяйством</w:t>
            </w:r>
          </w:p>
        </w:tc>
      </w:tr>
      <w:tr w:rsidR="00332B70">
        <w:tc>
          <w:tcPr>
            <w:tcW w:w="56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Озеленение и благоустройства территории детского сада зеленные насаждения</w:t>
            </w:r>
          </w:p>
        </w:tc>
        <w:tc>
          <w:tcPr>
            <w:tcW w:w="1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заведующий хозяйством</w:t>
            </w:r>
          </w:p>
        </w:tc>
      </w:tr>
      <w:tr w:rsidR="00332B70">
        <w:tc>
          <w:tcPr>
            <w:tcW w:w="56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Приобретение контейнеров для  сбора отходов</w:t>
            </w:r>
          </w:p>
        </w:tc>
        <w:tc>
          <w:tcPr>
            <w:tcW w:w="1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Июль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заведующий хозяйством</w:t>
            </w:r>
          </w:p>
        </w:tc>
      </w:tr>
    </w:tbl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332B70" w:rsidRDefault="00221052" w:rsidP="0006791F">
      <w:pPr>
        <w:tabs>
          <w:tab w:val="left" w:pos="2535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 Безопасность</w:t>
      </w:r>
    </w:p>
    <w:p w:rsidR="00332B70" w:rsidRDefault="00221052" w:rsidP="0006791F">
      <w:pPr>
        <w:tabs>
          <w:tab w:val="left" w:pos="253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3.2.1. Антитеррористическая защищенность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4"/>
        <w:gridCol w:w="1602"/>
        <w:gridCol w:w="2299"/>
      </w:tblGrid>
      <w:tr w:rsidR="00332B70"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32B70"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pStyle w:val="af3"/>
              <w:spacing w:before="0" w:beforeAutospacing="0" w:after="120" w:afterAutospacing="0"/>
            </w:pPr>
            <w:r>
              <w:t>Оснастить здание техническими системами охраны:</w:t>
            </w:r>
          </w:p>
          <w:p w:rsidR="00332B70" w:rsidRDefault="00221052">
            <w:pPr>
              <w:pStyle w:val="af3"/>
              <w:spacing w:before="0" w:beforeAutospacing="0" w:after="120" w:afterAutospacing="0"/>
            </w:pPr>
            <w:r>
              <w:t>— системой контроля и управления доступом</w:t>
            </w:r>
          </w:p>
          <w:p w:rsidR="00332B70" w:rsidRDefault="00221052">
            <w:pPr>
              <w:pStyle w:val="af3"/>
              <w:spacing w:before="0" w:beforeAutospacing="0" w:after="120" w:afterAutospacing="0"/>
              <w:rPr>
                <w:color w:val="FF0000"/>
              </w:rPr>
            </w:pPr>
            <w:r>
              <w:t>— системой видеонаблюдения</w:t>
            </w:r>
          </w:p>
        </w:tc>
        <w:tc>
          <w:tcPr>
            <w:tcW w:w="1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pStyle w:val="af3"/>
              <w:spacing w:before="0" w:beforeAutospacing="0" w:after="120" w:afterAutospacing="0"/>
              <w:ind w:left="120" w:hangingChars="50" w:hanging="120"/>
            </w:pPr>
            <w:r>
              <w:t>Сентябрь-октябрь</w:t>
            </w: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332B70"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Издание приказов об обеспечении безопасности в учреждении к началу нового учебного года (противопожарная безопасность,противодействие терроризму)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Август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332B70"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Постоянный контроль соответствия требованиям безопасности здания и территории детского сада.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332B70"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Своевременное выполнение предписаний надзорных органов в сфере обеспечения безопасности образовательного процесса.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332B70"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инструктажей по охране труда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Уполномоченный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</w:t>
            </w:r>
          </w:p>
        </w:tc>
      </w:tr>
      <w:tr w:rsidR="00332B70"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Систематическое изучение нормативно-правовых и планирующих документов в сфере безопасности образовательного процесса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332B70"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Уроки безопасности для дошкольников (по плану)</w:t>
            </w:r>
          </w:p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цикл занятий по ОБЖ</w:t>
            </w:r>
          </w:p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     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32B70"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тренировки эвакуации детей и сотрудников, действий при возникновении ЧС (по плану)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заведующий хозяйством</w:t>
            </w:r>
          </w:p>
        </w:tc>
      </w:tr>
      <w:tr w:rsidR="00332B70"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разъяснительной работы с родителями воспитанников направленной на повышение бдительности, готовности к действиям в чрезвычайных ситуациях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32B70"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наглядно-стендовой информации по вопросам безопасности для родителей каждой возрастной группы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32B70"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Октябрь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Заведующий</w:t>
            </w:r>
          </w:p>
        </w:tc>
      </w:tr>
      <w:tr w:rsidR="00332B70"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Проводить антитеррористические инструктажи с работниками</w:t>
            </w:r>
          </w:p>
        </w:tc>
        <w:tc>
          <w:tcPr>
            <w:tcW w:w="1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Ответственный за антитеррористическую защищенность</w:t>
            </w:r>
          </w:p>
        </w:tc>
      </w:tr>
    </w:tbl>
    <w:p w:rsidR="00680CDB" w:rsidRDefault="00680CDB">
      <w:pPr>
        <w:tabs>
          <w:tab w:val="left" w:pos="2535"/>
        </w:tabs>
        <w:spacing w:after="0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332B70" w:rsidRDefault="00221052" w:rsidP="0006791F">
      <w:pPr>
        <w:tabs>
          <w:tab w:val="left" w:pos="2535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3.2.2. Пожарная безопасность</w:t>
      </w:r>
    </w:p>
    <w:p w:rsidR="0006791F" w:rsidRDefault="0006791F" w:rsidP="0006791F">
      <w:pPr>
        <w:tabs>
          <w:tab w:val="left" w:pos="2535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2"/>
        <w:gridCol w:w="1414"/>
        <w:gridCol w:w="2329"/>
      </w:tblGrid>
      <w:tr w:rsidR="00332B70">
        <w:tc>
          <w:tcPr>
            <w:tcW w:w="56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3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332B70"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Издание приказов об обеспечении безопасности в учреждении к началу нового учебного года (противопожарная безопасность, противодействие терроризму)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Август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332B70"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Постоянный контроль соответствия требованиям безопасности здания и территории детского сада.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332B70"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Своевременное выполнение предписаний надзорных органов в сфере обеспечения безопасности образовательного процесса.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332B70"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Систематическое изучение нормативно-правовых и планирующих документов в сфере безопасности образовательного процесса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332B70"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Уроки безопасности для дошкольников (по плану)</w:t>
            </w:r>
          </w:p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цикл занятий по ОБЖ</w:t>
            </w:r>
          </w:p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       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32B70"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Учебные тренировки эвакуации детей и сотрудников, действий при возникновении ЧС (по плану)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заведующий хозяйством</w:t>
            </w:r>
          </w:p>
        </w:tc>
      </w:tr>
      <w:tr w:rsidR="00332B70"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Проведение разъяснительной работы с родителями воспитанников направленной на повышение бдительности, готовности к действиям в чрезвычайных ситуациях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32B70"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Оформление наглядно-стендовой информации по вопросам безопасности для родителей каждой возрастной группы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32B70"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Провести противопожарные инструктажи с работниками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Сентябрь и по необходимости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332B70">
        <w:tc>
          <w:tcPr>
            <w:tcW w:w="56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Организовать и провести тренировки по эвакуации</w:t>
            </w:r>
          </w:p>
        </w:tc>
        <w:tc>
          <w:tcPr>
            <w:tcW w:w="13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Октябрь, апрель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332B70">
        <w:tc>
          <w:tcPr>
            <w:tcW w:w="56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13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Заведующий и ответственный за пожарную безопасность</w:t>
            </w:r>
          </w:p>
        </w:tc>
      </w:tr>
      <w:tr w:rsidR="00332B70">
        <w:tc>
          <w:tcPr>
            <w:tcW w:w="56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Организовать и провести проверку всех противопожарных водоисточников (водоемов, гидрантов), подходов и подъездов к ним на подведомственных территориях. При необходимости принять безотлагательные меры по устранению выявленных неисправностей</w:t>
            </w:r>
          </w:p>
        </w:tc>
        <w:tc>
          <w:tcPr>
            <w:tcW w:w="13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Октябрь и декабрь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332B70">
        <w:tc>
          <w:tcPr>
            <w:tcW w:w="56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Проверка наличия огнетушителей</w:t>
            </w:r>
          </w:p>
        </w:tc>
        <w:tc>
          <w:tcPr>
            <w:tcW w:w="13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Ежемесячно по 18-м числам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332B70">
        <w:tc>
          <w:tcPr>
            <w:tcW w:w="56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13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заведующий хозяйством и ответственный за пожарную безопасность</w:t>
            </w:r>
          </w:p>
        </w:tc>
      </w:tr>
      <w:tr w:rsidR="00332B70">
        <w:tc>
          <w:tcPr>
            <w:tcW w:w="56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13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графику техобслуживания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332B70">
        <w:tc>
          <w:tcPr>
            <w:tcW w:w="56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Проверка наличия и состояния на этажах планов эвакуации, указателей места нахождения огнетушителей и указателей направления движения к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эвакуационным выходам</w:t>
            </w:r>
          </w:p>
        </w:tc>
        <w:tc>
          <w:tcPr>
            <w:tcW w:w="13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Ежемесячно по 25-м числам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332B70">
        <w:tc>
          <w:tcPr>
            <w:tcW w:w="56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Оформить уголки пожарной безопасности в группах</w:t>
            </w:r>
          </w:p>
        </w:tc>
        <w:tc>
          <w:tcPr>
            <w:tcW w:w="13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До 31 октября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Ответственный за пожарную безопасность и зав. кабинетами</w:t>
            </w:r>
          </w:p>
        </w:tc>
      </w:tr>
    </w:tbl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6791F" w:rsidRDefault="002210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работы по обучению мерам пожарной безопасно</w:t>
      </w:r>
      <w:r w:rsidR="0006791F">
        <w:rPr>
          <w:rFonts w:ascii="Times New Roman" w:hAnsi="Times New Roman"/>
          <w:b/>
          <w:sz w:val="24"/>
          <w:szCs w:val="24"/>
        </w:rPr>
        <w:t>сти педагогического коллектива ГБ</w:t>
      </w:r>
      <w:r>
        <w:rPr>
          <w:rFonts w:ascii="Times New Roman" w:hAnsi="Times New Roman"/>
          <w:b/>
          <w:sz w:val="24"/>
          <w:szCs w:val="24"/>
        </w:rPr>
        <w:t xml:space="preserve">ОУ </w:t>
      </w:r>
      <w:r w:rsidR="0006791F">
        <w:rPr>
          <w:rFonts w:ascii="Times New Roman" w:hAnsi="Times New Roman"/>
          <w:b/>
          <w:sz w:val="24"/>
          <w:szCs w:val="24"/>
        </w:rPr>
        <w:t xml:space="preserve">«АШ-И РТ» СП </w:t>
      </w:r>
      <w:r>
        <w:rPr>
          <w:rFonts w:ascii="Times New Roman" w:hAnsi="Times New Roman"/>
          <w:b/>
          <w:sz w:val="24"/>
          <w:szCs w:val="24"/>
        </w:rPr>
        <w:t>детского</w:t>
      </w:r>
      <w:r w:rsidR="0006791F">
        <w:rPr>
          <w:rFonts w:ascii="Times New Roman" w:hAnsi="Times New Roman"/>
          <w:b/>
          <w:sz w:val="24"/>
          <w:szCs w:val="24"/>
        </w:rPr>
        <w:t xml:space="preserve"> сада «Хамнаарак» с. Ийи-Тал</w:t>
      </w:r>
    </w:p>
    <w:p w:rsidR="00332B70" w:rsidRDefault="002210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2023-2024 уч.г.</w:t>
      </w:r>
    </w:p>
    <w:p w:rsidR="00680CDB" w:rsidRDefault="00680C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4505"/>
        <w:gridCol w:w="2126"/>
        <w:gridCol w:w="2431"/>
      </w:tblGrid>
      <w:tr w:rsidR="00332B70">
        <w:trPr>
          <w:trHeight w:val="141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68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332B70">
        <w:trPr>
          <w:trHeight w:val="141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22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пожарной безопасности (электронная презентация пожарной безопасности): «Детские шалости-причина пожаров»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332B70">
        <w:trPr>
          <w:trHeight w:val="141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22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Рекомендации: «Правила поведения во время пожара в общественном месте»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332B70">
        <w:trPr>
          <w:trHeight w:val="141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22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информационного стенда: «Профилактика пожаров в лесу»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332B70">
        <w:trPr>
          <w:trHeight w:val="141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22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проблемной ситуаций «Если в доме что-то загорелось…»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332B70">
        <w:trPr>
          <w:trHeight w:val="141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22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наглядного материала: «Пожарная безопасность»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332B70">
        <w:trPr>
          <w:trHeight w:val="141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22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загадок, дидактические игры, беседы по теме пожарная безопасность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332B70">
        <w:trPr>
          <w:trHeight w:val="141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22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Буклет: «Детские авторы о пожаре»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22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Май, Апрель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70" w:rsidRDefault="00221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</w:tbl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32B70" w:rsidRDefault="00221052" w:rsidP="0006791F">
      <w:pPr>
        <w:tabs>
          <w:tab w:val="left" w:pos="2535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2.3.</w:t>
      </w:r>
      <w:r>
        <w:rPr>
          <w:rFonts w:ascii="Times New Roman" w:hAnsi="Times New Roman"/>
          <w:color w:val="000000" w:themeColor="text1"/>
          <w:sz w:val="24"/>
          <w:szCs w:val="24"/>
        </w:rPr>
        <w:t> Организация ГО и предупреждение ЧС</w:t>
      </w:r>
    </w:p>
    <w:p w:rsidR="0006791F" w:rsidRDefault="0006791F" w:rsidP="0006791F">
      <w:pPr>
        <w:tabs>
          <w:tab w:val="left" w:pos="2535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f5"/>
        <w:tblW w:w="10031" w:type="dxa"/>
        <w:tblLook w:val="04A0"/>
      </w:tblPr>
      <w:tblGrid>
        <w:gridCol w:w="5495"/>
        <w:gridCol w:w="2126"/>
        <w:gridCol w:w="2410"/>
      </w:tblGrid>
      <w:tr w:rsidR="00332B70">
        <w:tc>
          <w:tcPr>
            <w:tcW w:w="5495" w:type="dxa"/>
          </w:tcPr>
          <w:p w:rsidR="00332B70" w:rsidRDefault="00221052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126" w:type="dxa"/>
          </w:tcPr>
          <w:p w:rsidR="00332B70" w:rsidRDefault="00221052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2410" w:type="dxa"/>
          </w:tcPr>
          <w:p w:rsidR="00332B70" w:rsidRDefault="00221052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Ответственный </w:t>
            </w:r>
          </w:p>
        </w:tc>
      </w:tr>
      <w:tr w:rsidR="00332B70">
        <w:tc>
          <w:tcPr>
            <w:tcW w:w="5495" w:type="dxa"/>
          </w:tcPr>
          <w:p w:rsidR="00332B70" w:rsidRDefault="00221052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ответственного по ГО и ЧС на дополнительное профессиональное обучение</w:t>
            </w:r>
          </w:p>
        </w:tc>
        <w:tc>
          <w:tcPr>
            <w:tcW w:w="2126" w:type="dxa"/>
          </w:tcPr>
          <w:p w:rsidR="00332B70" w:rsidRDefault="00221052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332B70" w:rsidRDefault="00221052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Заведующий </w:t>
            </w:r>
          </w:p>
        </w:tc>
      </w:tr>
      <w:tr w:rsidR="00332B70">
        <w:tc>
          <w:tcPr>
            <w:tcW w:w="5495" w:type="dxa"/>
          </w:tcPr>
          <w:p w:rsidR="00332B70" w:rsidRDefault="00221052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Разработать новую программу инструктажа по ГО и ЧС</w:t>
            </w:r>
          </w:p>
        </w:tc>
        <w:tc>
          <w:tcPr>
            <w:tcW w:w="2126" w:type="dxa"/>
          </w:tcPr>
          <w:p w:rsidR="00332B70" w:rsidRDefault="00221052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332B70" w:rsidRDefault="00221052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Ответственный по ГО и ЧС</w:t>
            </w:r>
          </w:p>
        </w:tc>
      </w:tr>
      <w:tr w:rsidR="00332B70">
        <w:tc>
          <w:tcPr>
            <w:tcW w:w="5495" w:type="dxa"/>
          </w:tcPr>
          <w:p w:rsidR="00332B70" w:rsidRDefault="00221052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Разработать программу лекций и памятки по ГО и ЧС для внештатных работников</w:t>
            </w:r>
          </w:p>
        </w:tc>
        <w:tc>
          <w:tcPr>
            <w:tcW w:w="2126" w:type="dxa"/>
          </w:tcPr>
          <w:p w:rsidR="00332B70" w:rsidRDefault="00221052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332B70" w:rsidRDefault="00221052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Ответственный по ГО и ЧС</w:t>
            </w:r>
          </w:p>
        </w:tc>
      </w:tr>
      <w:tr w:rsidR="00332B70">
        <w:tc>
          <w:tcPr>
            <w:tcW w:w="5495" w:type="dxa"/>
          </w:tcPr>
          <w:p w:rsidR="00332B70" w:rsidRDefault="00221052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Разработать планы тренировок по ГО и ЧС для работников и воспитанников</w:t>
            </w:r>
          </w:p>
        </w:tc>
        <w:tc>
          <w:tcPr>
            <w:tcW w:w="2126" w:type="dxa"/>
          </w:tcPr>
          <w:p w:rsidR="00332B70" w:rsidRDefault="00221052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332B70" w:rsidRDefault="00221052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Ответственный по ГО и ЧС</w:t>
            </w:r>
          </w:p>
        </w:tc>
      </w:tr>
      <w:tr w:rsidR="00332B70">
        <w:tc>
          <w:tcPr>
            <w:tcW w:w="5495" w:type="dxa"/>
          </w:tcPr>
          <w:p w:rsidR="00332B70" w:rsidRDefault="00221052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Провести вводный инструктаж с новыми работниками </w:t>
            </w:r>
          </w:p>
        </w:tc>
        <w:tc>
          <w:tcPr>
            <w:tcW w:w="2126" w:type="dxa"/>
          </w:tcPr>
          <w:p w:rsidR="00332B70" w:rsidRDefault="00221052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332B70" w:rsidRDefault="00221052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Ответственный по ГО и ЧС</w:t>
            </w:r>
          </w:p>
        </w:tc>
      </w:tr>
    </w:tbl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332B70" w:rsidRPr="00680CDB" w:rsidRDefault="00221052" w:rsidP="00680CDB">
      <w:pPr>
        <w:pStyle w:val="af6"/>
        <w:numPr>
          <w:ilvl w:val="2"/>
          <w:numId w:val="7"/>
        </w:numPr>
        <w:tabs>
          <w:tab w:val="left" w:pos="2535"/>
        </w:tabs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80CD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Ограничительные мероприятия из-за коронавируса</w:t>
      </w:r>
    </w:p>
    <w:p w:rsidR="00680CDB" w:rsidRPr="00680CDB" w:rsidRDefault="00680CDB" w:rsidP="00680CDB">
      <w:pPr>
        <w:pStyle w:val="af6"/>
        <w:tabs>
          <w:tab w:val="left" w:pos="2535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42"/>
        <w:gridCol w:w="1696"/>
        <w:gridCol w:w="2767"/>
      </w:tblGrid>
      <w:tr w:rsidR="00332B70"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2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32B70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Проводить разъяснительную и просветительскую работу по вопросам гигиены и профилактики вирусных инфекций с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родителями (законными представителями) воспитанников и работниками</w:t>
            </w: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Еженедельно</w:t>
            </w:r>
          </w:p>
        </w:tc>
        <w:tc>
          <w:tcPr>
            <w:tcW w:w="2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Медсестра</w:t>
            </w:r>
          </w:p>
        </w:tc>
      </w:tr>
      <w:tr w:rsidR="00332B70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Измерять температуру воспитанникам, работникам, посетителям</w:t>
            </w: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Ежедневно при входе в здание</w:t>
            </w:r>
          </w:p>
        </w:tc>
        <w:tc>
          <w:tcPr>
            <w:tcW w:w="2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Медработник, ответственный по охране труда</w:t>
            </w:r>
          </w:p>
        </w:tc>
      </w:tr>
      <w:tr w:rsidR="00332B70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Пополнять на входе в здание и в санузлах дозаторы с антисептиками для обработки рук</w:t>
            </w: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Технический персонал, Заведующий хозяйством,</w:t>
            </w:r>
          </w:p>
        </w:tc>
      </w:tr>
      <w:tr w:rsidR="00332B70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Проверять эффективность работы вентиляционных систем, обеспечивать очистку или замену воздушных фильтров и фильтрующих элементов</w:t>
            </w: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Раз в квартал</w:t>
            </w:r>
          </w:p>
        </w:tc>
        <w:tc>
          <w:tcPr>
            <w:tcW w:w="2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Рабочий по обслуживанию здания, Заведующий хозяйством,</w:t>
            </w:r>
          </w:p>
        </w:tc>
      </w:tr>
      <w:tr w:rsidR="00332B70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Следить за качеством и соблюдением порядка проведения: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– текущей уборки и дезинсекции</w:t>
            </w: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76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Заведующий хозяйством, медсестра</w:t>
            </w:r>
          </w:p>
        </w:tc>
      </w:tr>
      <w:tr w:rsidR="00332B70">
        <w:trPr>
          <w:trHeight w:val="20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– генеральной уборки</w:t>
            </w: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Еженедельно, ежемесячно </w:t>
            </w:r>
          </w:p>
        </w:tc>
        <w:tc>
          <w:tcPr>
            <w:tcW w:w="276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680CDB" w:rsidRDefault="00680CDB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680CDB" w:rsidRDefault="00680CDB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680CDB" w:rsidRDefault="00680CDB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680CDB" w:rsidRDefault="00680CDB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680CDB" w:rsidRDefault="00680CDB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680CDB" w:rsidRDefault="00680CDB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680CDB" w:rsidRDefault="00680CDB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680CDB" w:rsidRDefault="00680CDB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680CDB" w:rsidRDefault="00680CDB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332B70" w:rsidRDefault="00221052" w:rsidP="00680CDB">
      <w:pPr>
        <w:tabs>
          <w:tab w:val="left" w:pos="25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1. </w:t>
      </w:r>
    </w:p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32B70" w:rsidRDefault="00221052">
      <w:pPr>
        <w:tabs>
          <w:tab w:val="left" w:pos="253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работы</w:t>
      </w:r>
      <w:r w:rsidR="002318DA">
        <w:rPr>
          <w:rFonts w:ascii="Times New Roman" w:hAnsi="Times New Roman"/>
          <w:b/>
          <w:sz w:val="24"/>
          <w:szCs w:val="24"/>
        </w:rPr>
        <w:t xml:space="preserve"> педагога наставника</w:t>
      </w:r>
      <w:r>
        <w:rPr>
          <w:rFonts w:ascii="Times New Roman" w:hAnsi="Times New Roman"/>
          <w:b/>
          <w:sz w:val="24"/>
          <w:szCs w:val="24"/>
        </w:rPr>
        <w:t xml:space="preserve"> с молодыми педагогами</w:t>
      </w:r>
    </w:p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32B70" w:rsidRDefault="00221052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работы: развитие профессиональных умений и навыков молодого специалиста.</w:t>
      </w:r>
    </w:p>
    <w:p w:rsidR="00332B70" w:rsidRDefault="00221052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 Задачи:</w:t>
      </w:r>
    </w:p>
    <w:p w:rsidR="00332B70" w:rsidRDefault="00221052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 - оказание методической помощи молодому специалисту в повышении уровня организации воспитательно-образовательной деятельности;</w:t>
      </w:r>
    </w:p>
    <w:p w:rsidR="00332B70" w:rsidRDefault="00221052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 - изучение нормативно-правовой документации;</w:t>
      </w:r>
    </w:p>
    <w:p w:rsidR="00332B70" w:rsidRDefault="00221052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 - помощь в ведении документации воспитателя (перспективный и календарный план воспитательно-образовательной работы, план по самообразованию, мониторинг и т.д.);</w:t>
      </w:r>
    </w:p>
    <w:p w:rsidR="00332B70" w:rsidRDefault="00221052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 - применение форм и методов в работе с детьми старшей группы;</w:t>
      </w:r>
    </w:p>
    <w:p w:rsidR="00332B70" w:rsidRDefault="00221052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 - организация НОД, помощь в постановке целей и задач;</w:t>
      </w:r>
    </w:p>
    <w:p w:rsidR="00332B70" w:rsidRDefault="00221052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 - использование здоровьесберегающих технологий вовремя НОД и других режимных моментах;</w:t>
      </w:r>
    </w:p>
    <w:p w:rsidR="00332B70" w:rsidRDefault="00221052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 - механизм использования дидактического и наглядного материала;</w:t>
      </w:r>
    </w:p>
    <w:p w:rsidR="00332B70" w:rsidRDefault="00221052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 - углубленное изучение инновационных технологий;</w:t>
      </w:r>
    </w:p>
    <w:p w:rsidR="00332B70" w:rsidRDefault="00221052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 - общие вопросы организации работы с родителями.</w:t>
      </w:r>
    </w:p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98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2"/>
        <w:gridCol w:w="4903"/>
        <w:gridCol w:w="2694"/>
        <w:gridCol w:w="1417"/>
      </w:tblGrid>
      <w:tr w:rsidR="00332B70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332B70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в изучении федеральног</w:t>
            </w:r>
            <w:r w:rsidR="002318DA">
              <w:rPr>
                <w:rFonts w:ascii="Times New Roman" w:hAnsi="Times New Roman"/>
                <w:sz w:val="24"/>
                <w:szCs w:val="24"/>
              </w:rPr>
              <w:t>о закона «Об образовании», ФГОС, ФОП,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санитарно-эпидемиологических правилах и нормативов для ДОУ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документации группы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детского развития.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и ответы на интересующие вопросы.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диагностического материала.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332B70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организации качественной работы с документацией: изучение программы учреждения, участие молодого педагога в составлении перспективного и календарного планов, плана по самообразованию.     Родительское собрание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Консультация, оказание помощи. Знакомство с основными документами, регламентирующими деятельность ДОУ. Помощь в организации и проведении собрания, обсуждение собрания.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332B70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методики проведения НОД, совместная разработка конспектов НОД, эффективное использование дидактического материала в работе.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молодым специалистом НОД и режимных моментов у наставника.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332B70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конспекта и проведение организованной образовательной деятельности молодым специалистом Психолого-педагогические основы установления контактов с семьей воспитанников.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новогодним мероприятиям.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Посещения НОД и режимным моментов молодого педагога. Обсуждение. Составление плана предварительной работы с детьми и родителями.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332B70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педагогических ситуаций, стилей педагогического общения с детьми. Углубленное знакомство с локальными документами, приказами ДОУ  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Дискуссия на тему: «Трудная ситуация в работе с детьми и ваш выход из нее». Знакомство с основными документами, регламентирующими деятельность ДОУ.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332B70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проблемы в педагогической деятельности молодого специалиста.         Использование современных технологий в воспитательном процессе.      Использование в работе проектов.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Консультация, планирование, обмен опытом, помощь наставника.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и ответы на интересующие вопросы.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332B70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Нетрадиционные формы взаимодействия с родителями, участие молодого педагога в подготовке материала для родителей.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наставника, участие молодого педагога в разработке материалов для родителей.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332B70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организация и руководство творческими играми детей. Роль игры в развитии дошкольников.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 возникновения конфликтных ситуаций и их урегулирование в процессе педагогической деятельности.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наставника, наблюдение за работой молодого специалиста (совместной игровой деятельности). Обсуждение и консультирование молодого педагога по этой теме.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332B70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мониторингом, изучение методик проведение и обследования воспитанников. 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итогов работы.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  <w:bookmarkStart w:id="1" w:name="3fd83c497c497cc9e43988bc9ab6cb6be021bad9"/>
      <w:bookmarkStart w:id="2" w:name="0"/>
      <w:bookmarkEnd w:id="1"/>
      <w:bookmarkEnd w:id="2"/>
    </w:p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06791F" w:rsidRDefault="0006791F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332B70" w:rsidRDefault="00221052" w:rsidP="0006791F">
      <w:pPr>
        <w:tabs>
          <w:tab w:val="left" w:pos="2535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№2</w:t>
      </w:r>
    </w:p>
    <w:p w:rsidR="00332B70" w:rsidRDefault="00221052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Работа с социум</w:t>
      </w:r>
    </w:p>
    <w:tbl>
      <w:tblPr>
        <w:tblW w:w="987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6"/>
        <w:gridCol w:w="4214"/>
        <w:gridCol w:w="2552"/>
        <w:gridCol w:w="2409"/>
      </w:tblGrid>
      <w:tr w:rsidR="00332B70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332B70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культуры: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посещение детских концертов;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участие в совместных мероприятиях.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ДК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32B70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06791F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="00221052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06791F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экскурсия</w:t>
            </w:r>
            <w:r w:rsidR="0022105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2B70" w:rsidRDefault="00332B70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воспитатель;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32B70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Библиотека: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экскурсия в детскую библиотеку;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экскурсия в центральную библиотеку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воспитатель;</w:t>
            </w:r>
          </w:p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332B70" w:rsidRDefault="00221052" w:rsidP="00680CDB">
      <w:pPr>
        <w:tabs>
          <w:tab w:val="left" w:pos="25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№3 </w:t>
      </w:r>
    </w:p>
    <w:p w:rsidR="00332B70" w:rsidRDefault="00221052">
      <w:pPr>
        <w:tabs>
          <w:tab w:val="left" w:pos="253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Дополнительные образовательные услуги</w:t>
      </w:r>
    </w:p>
    <w:tbl>
      <w:tblPr>
        <w:tblW w:w="9781" w:type="dxa"/>
        <w:tblInd w:w="-34" w:type="dxa"/>
        <w:tblLayout w:type="fixed"/>
        <w:tblLook w:val="04A0"/>
      </w:tblPr>
      <w:tblGrid>
        <w:gridCol w:w="709"/>
        <w:gridCol w:w="6237"/>
        <w:gridCol w:w="2835"/>
      </w:tblGrid>
      <w:tr w:rsidR="00332B70">
        <w:trPr>
          <w:trHeight w:val="7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кружка, секции, студии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70" w:rsidRDefault="00221052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ФИО педагога – руководителя </w:t>
            </w:r>
          </w:p>
        </w:tc>
      </w:tr>
      <w:tr w:rsidR="0006791F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91F" w:rsidRDefault="0006791F">
            <w:pPr>
              <w:numPr>
                <w:ilvl w:val="0"/>
                <w:numId w:val="14"/>
              </w:numPr>
              <w:tabs>
                <w:tab w:val="left" w:pos="2535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91F" w:rsidRDefault="0006791F" w:rsidP="009B14C0">
            <w:pPr>
              <w:tabs>
                <w:tab w:val="left" w:pos="25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</w:t>
            </w:r>
            <w:r w:rsidR="00B300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направленность по театрализованной деятельности «Юный актер»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1F" w:rsidRDefault="0006791F">
            <w:r w:rsidRPr="00A86384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91F" w:rsidRDefault="0006791F">
            <w:pPr>
              <w:numPr>
                <w:ilvl w:val="0"/>
                <w:numId w:val="14"/>
              </w:numPr>
              <w:tabs>
                <w:tab w:val="left" w:pos="2535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91F" w:rsidRDefault="0006791F" w:rsidP="00680CDB">
            <w:pPr>
              <w:tabs>
                <w:tab w:val="left" w:pos="25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направленность кружок мини-музей «Юрта»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1F" w:rsidRDefault="0006791F">
            <w:r w:rsidRPr="00A86384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91F" w:rsidRDefault="0006791F">
            <w:pPr>
              <w:numPr>
                <w:ilvl w:val="0"/>
                <w:numId w:val="14"/>
              </w:num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91F" w:rsidRDefault="0006791F">
            <w:pPr>
              <w:tabs>
                <w:tab w:val="left" w:pos="25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Оздоровительной направленности секция «Хуреш»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1F" w:rsidRDefault="0006791F">
            <w:r w:rsidRPr="00A86384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91F" w:rsidRDefault="0006791F">
            <w:pPr>
              <w:numPr>
                <w:ilvl w:val="0"/>
                <w:numId w:val="14"/>
              </w:num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91F" w:rsidRDefault="00B3008A" w:rsidP="009B14C0">
            <w:pPr>
              <w:tabs>
                <w:tab w:val="left" w:pos="25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06791F">
              <w:rPr>
                <w:rFonts w:ascii="Times New Roman" w:hAnsi="Times New Roman"/>
                <w:sz w:val="24"/>
                <w:szCs w:val="24"/>
              </w:rPr>
              <w:t>удожественная направленность кружок «Умелые ручки»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1F" w:rsidRDefault="0006791F">
            <w:r w:rsidRPr="00A86384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6791F" w:rsidRDefault="0006791F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6791F" w:rsidRDefault="0006791F" w:rsidP="009B14C0">
            <w:pPr>
              <w:tabs>
                <w:tab w:val="left" w:pos="25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 направленность кружок «Юные Патриоты»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91F" w:rsidRDefault="0006791F">
            <w:r w:rsidRPr="00A86384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  <w:tr w:rsidR="0006791F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791F" w:rsidRDefault="0006791F" w:rsidP="00680CDB">
            <w:pPr>
              <w:tabs>
                <w:tab w:val="left" w:pos="25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791F" w:rsidRDefault="0006791F" w:rsidP="009B14C0">
            <w:pPr>
              <w:tabs>
                <w:tab w:val="left" w:pos="25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направленность «Здоровье на ладошках»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91F" w:rsidRDefault="0006791F">
            <w:r w:rsidRPr="00A86384">
              <w:rPr>
                <w:rFonts w:ascii="Times New Roman" w:hAnsi="Times New Roman"/>
                <w:bCs/>
                <w:sz w:val="24"/>
                <w:szCs w:val="24"/>
              </w:rPr>
              <w:t>Воспитатели.</w:t>
            </w:r>
          </w:p>
        </w:tc>
      </w:tr>
    </w:tbl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sz w:val="24"/>
          <w:szCs w:val="24"/>
        </w:rPr>
      </w:pPr>
    </w:p>
    <w:p w:rsidR="0006791F" w:rsidRDefault="0006791F" w:rsidP="009B14C0">
      <w:pPr>
        <w:tabs>
          <w:tab w:val="left" w:pos="25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06791F" w:rsidRDefault="0006791F" w:rsidP="009B14C0">
      <w:pPr>
        <w:tabs>
          <w:tab w:val="left" w:pos="25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06791F" w:rsidRDefault="0006791F" w:rsidP="009B14C0">
      <w:pPr>
        <w:tabs>
          <w:tab w:val="left" w:pos="25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06791F" w:rsidRDefault="0006791F" w:rsidP="009B14C0">
      <w:pPr>
        <w:tabs>
          <w:tab w:val="left" w:pos="25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B3008A" w:rsidRDefault="00B3008A" w:rsidP="009B14C0">
      <w:pPr>
        <w:tabs>
          <w:tab w:val="left" w:pos="25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B3008A" w:rsidRDefault="00B3008A" w:rsidP="009B14C0">
      <w:pPr>
        <w:tabs>
          <w:tab w:val="left" w:pos="25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06791F" w:rsidRDefault="0006791F" w:rsidP="009B14C0">
      <w:pPr>
        <w:tabs>
          <w:tab w:val="left" w:pos="25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06791F" w:rsidRDefault="0006791F" w:rsidP="009B14C0">
      <w:pPr>
        <w:tabs>
          <w:tab w:val="left" w:pos="25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32B70" w:rsidRPr="009B14C0" w:rsidRDefault="00221052" w:rsidP="009B14C0">
      <w:pPr>
        <w:tabs>
          <w:tab w:val="left" w:pos="25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14C0">
        <w:rPr>
          <w:rFonts w:ascii="Times New Roman" w:hAnsi="Times New Roman"/>
          <w:b/>
          <w:sz w:val="24"/>
          <w:szCs w:val="24"/>
        </w:rPr>
        <w:lastRenderedPageBreak/>
        <w:t>Приложение № 4</w:t>
      </w:r>
    </w:p>
    <w:p w:rsidR="00332B70" w:rsidRDefault="00221052">
      <w:pPr>
        <w:tabs>
          <w:tab w:val="left" w:pos="2535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План работы ДОУ по преемственности со школой.  </w:t>
      </w:r>
    </w:p>
    <w:p w:rsidR="00332B70" w:rsidRDefault="00221052">
      <w:pPr>
        <w:tabs>
          <w:tab w:val="left" w:pos="2535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Цель: реализовать единую линию развития ребенка на этапах дошкольного и начального школьного обучения, придав педагогическому процессу целостный, последовательный и перспективный характер. </w:t>
      </w:r>
    </w:p>
    <w:p w:rsidR="00332B70" w:rsidRDefault="00221052">
      <w:pPr>
        <w:tabs>
          <w:tab w:val="left" w:pos="2535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Совместные задачи детского сада и школы по реализации плана:</w:t>
      </w:r>
    </w:p>
    <w:p w:rsidR="00332B70" w:rsidRDefault="00221052">
      <w:pPr>
        <w:tabs>
          <w:tab w:val="left" w:pos="2535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1.Выработка единой концепции процесса образования и воспитания в школе, в детском саду и в семье;</w:t>
      </w:r>
    </w:p>
    <w:p w:rsidR="00332B70" w:rsidRDefault="00221052">
      <w:pPr>
        <w:tabs>
          <w:tab w:val="left" w:pos="2535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2.Максимальное соответствие целей и задач воспитания на различных ступенях образования, способов их достижения;</w:t>
      </w:r>
    </w:p>
    <w:p w:rsidR="00332B70" w:rsidRDefault="00221052">
      <w:pPr>
        <w:tabs>
          <w:tab w:val="left" w:pos="2535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3.Просвещение родителей по основным психолого-педагогическим направлениям развития ребенка;</w:t>
      </w:r>
    </w:p>
    <w:p w:rsidR="00332B70" w:rsidRDefault="00221052">
      <w:pPr>
        <w:tabs>
          <w:tab w:val="left" w:pos="2535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4.Создание системы качественной психологической поддержки родителей для преодоления проблем при переходе детей в первый класс из детского сада;</w:t>
      </w:r>
    </w:p>
    <w:p w:rsidR="00332B70" w:rsidRDefault="00221052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Методическая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5223"/>
        <w:gridCol w:w="1383"/>
        <w:gridCol w:w="2348"/>
      </w:tblGrid>
      <w:tr w:rsidR="00332B70">
        <w:trPr>
          <w:trHeight w:val="145"/>
        </w:trPr>
        <w:tc>
          <w:tcPr>
            <w:tcW w:w="617" w:type="dxa"/>
          </w:tcPr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223" w:type="dxa"/>
          </w:tcPr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383" w:type="dxa"/>
          </w:tcPr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48" w:type="dxa"/>
          </w:tcPr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32B70">
        <w:trPr>
          <w:trHeight w:val="145"/>
        </w:trPr>
        <w:tc>
          <w:tcPr>
            <w:tcW w:w="617" w:type="dxa"/>
          </w:tcPr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23" w:type="dxa"/>
          </w:tcPr>
          <w:p w:rsidR="00332B70" w:rsidRDefault="00221052">
            <w:pPr>
              <w:tabs>
                <w:tab w:val="left" w:pos="40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совместного плана работы</w:t>
            </w:r>
          </w:p>
        </w:tc>
        <w:tc>
          <w:tcPr>
            <w:tcW w:w="1383" w:type="dxa"/>
          </w:tcPr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348" w:type="dxa"/>
          </w:tcPr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начальной школе,</w:t>
            </w:r>
          </w:p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 восп </w:t>
            </w:r>
          </w:p>
        </w:tc>
      </w:tr>
      <w:tr w:rsidR="00332B70">
        <w:trPr>
          <w:trHeight w:val="1159"/>
        </w:trPr>
        <w:tc>
          <w:tcPr>
            <w:tcW w:w="617" w:type="dxa"/>
          </w:tcPr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23" w:type="dxa"/>
          </w:tcPr>
          <w:p w:rsidR="00332B70" w:rsidRDefault="00221052">
            <w:pPr>
              <w:tabs>
                <w:tab w:val="left" w:pos="40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Дни методического взаимодействия ДОУ - начальная школа: открытые просмотры в первых классах для педагогов ДОУ </w:t>
            </w:r>
          </w:p>
          <w:p w:rsidR="00332B70" w:rsidRDefault="00332B70">
            <w:pPr>
              <w:tabs>
                <w:tab w:val="left" w:pos="40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48" w:type="dxa"/>
          </w:tcPr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Методист, воспитатели,</w:t>
            </w:r>
          </w:p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начальных</w:t>
            </w:r>
          </w:p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классов, завуч начальной школы</w:t>
            </w:r>
          </w:p>
        </w:tc>
      </w:tr>
      <w:tr w:rsidR="00332B70">
        <w:trPr>
          <w:trHeight w:val="969"/>
        </w:trPr>
        <w:tc>
          <w:tcPr>
            <w:tcW w:w="617" w:type="dxa"/>
          </w:tcPr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23" w:type="dxa"/>
          </w:tcPr>
          <w:p w:rsidR="00332B70" w:rsidRDefault="0022105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Диагностика психологической</w:t>
            </w:r>
            <w:r w:rsidR="00B3008A">
              <w:rPr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 w:rsidR="00B3008A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B3008A">
              <w:rPr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383" w:type="dxa"/>
          </w:tcPr>
          <w:p w:rsidR="00332B70" w:rsidRDefault="0022105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Ноябрь -апрель</w:t>
            </w:r>
          </w:p>
        </w:tc>
        <w:tc>
          <w:tcPr>
            <w:tcW w:w="2348" w:type="dxa"/>
          </w:tcPr>
          <w:p w:rsidR="00332B70" w:rsidRDefault="0022105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332B70">
        <w:trPr>
          <w:trHeight w:val="706"/>
        </w:trPr>
        <w:tc>
          <w:tcPr>
            <w:tcW w:w="617" w:type="dxa"/>
          </w:tcPr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23" w:type="dxa"/>
          </w:tcPr>
          <w:p w:rsidR="00332B70" w:rsidRDefault="00221052">
            <w:pPr>
              <w:pStyle w:val="TableParagraph"/>
              <w:tabs>
                <w:tab w:val="left" w:pos="1103"/>
                <w:tab w:val="left" w:pos="2189"/>
                <w:tab w:val="left" w:pos="405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проблем</w:t>
            </w:r>
            <w:r>
              <w:rPr>
                <w:sz w:val="24"/>
              </w:rPr>
              <w:tab/>
              <w:t>адаптационного периода первоклассников.</w:t>
            </w:r>
          </w:p>
        </w:tc>
        <w:tc>
          <w:tcPr>
            <w:tcW w:w="1383" w:type="dxa"/>
          </w:tcPr>
          <w:p w:rsidR="00332B70" w:rsidRDefault="0022105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348" w:type="dxa"/>
          </w:tcPr>
          <w:p w:rsidR="00332B70" w:rsidRDefault="0022105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t>Заместитель директора по</w:t>
            </w:r>
            <w:r>
              <w:rPr>
                <w:sz w:val="24"/>
                <w:szCs w:val="24"/>
              </w:rPr>
              <w:t xml:space="preserve"> начальной школы</w:t>
            </w:r>
            <w:r>
              <w:rPr>
                <w:sz w:val="24"/>
              </w:rPr>
              <w:t>, учителя, психолог,</w:t>
            </w:r>
          </w:p>
          <w:p w:rsidR="00332B70" w:rsidRDefault="0022105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332B70">
        <w:trPr>
          <w:trHeight w:val="706"/>
        </w:trPr>
        <w:tc>
          <w:tcPr>
            <w:tcW w:w="617" w:type="dxa"/>
          </w:tcPr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23" w:type="dxa"/>
          </w:tcPr>
          <w:p w:rsidR="00332B70" w:rsidRDefault="0022105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Обмен опытом работы по обучению и</w:t>
            </w:r>
            <w:r w:rsidR="0006791F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 w:rsidR="0006791F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06791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6791F">
              <w:rPr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 w:rsidR="0006791F">
              <w:rPr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 w:rsidR="0006791F">
              <w:rPr>
                <w:sz w:val="24"/>
              </w:rPr>
              <w:t xml:space="preserve"> </w:t>
            </w:r>
            <w:r>
              <w:rPr>
                <w:sz w:val="24"/>
              </w:rPr>
              <w:t>преемственности.</w:t>
            </w:r>
          </w:p>
        </w:tc>
        <w:tc>
          <w:tcPr>
            <w:tcW w:w="1383" w:type="dxa"/>
          </w:tcPr>
          <w:p w:rsidR="00332B70" w:rsidRDefault="0022105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06791F">
              <w:rPr>
                <w:sz w:val="24"/>
              </w:rPr>
              <w:t xml:space="preserve"> течение г</w:t>
            </w:r>
            <w:r>
              <w:rPr>
                <w:sz w:val="24"/>
              </w:rPr>
              <w:t>ода</w:t>
            </w:r>
          </w:p>
        </w:tc>
        <w:tc>
          <w:tcPr>
            <w:tcW w:w="2348" w:type="dxa"/>
          </w:tcPr>
          <w:p w:rsidR="00332B70" w:rsidRDefault="00221052">
            <w:pPr>
              <w:pStyle w:val="TableParagraph"/>
              <w:spacing w:line="269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 w:rsidR="0006791F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воспитатели.</w:t>
            </w:r>
          </w:p>
        </w:tc>
      </w:tr>
      <w:tr w:rsidR="00332B70">
        <w:trPr>
          <w:trHeight w:val="854"/>
        </w:trPr>
        <w:tc>
          <w:tcPr>
            <w:tcW w:w="617" w:type="dxa"/>
          </w:tcPr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23" w:type="dxa"/>
          </w:tcPr>
          <w:p w:rsidR="00332B70" w:rsidRDefault="0022105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 w:rsidR="0006791F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 w:rsidR="0006791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6791F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 w:rsidR="0006791F">
              <w:rPr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 w:rsidR="0006791F">
              <w:rPr>
                <w:sz w:val="24"/>
              </w:rPr>
              <w:t xml:space="preserve"> </w:t>
            </w:r>
            <w:r>
              <w:rPr>
                <w:sz w:val="24"/>
              </w:rPr>
              <w:t>будущими</w:t>
            </w:r>
            <w:r w:rsidR="0006791F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 w:rsidR="0006791F">
              <w:rPr>
                <w:sz w:val="24"/>
              </w:rPr>
              <w:t xml:space="preserve"> </w:t>
            </w:r>
            <w:r>
              <w:rPr>
                <w:sz w:val="24"/>
              </w:rPr>
              <w:t>первоклассников.</w:t>
            </w:r>
          </w:p>
        </w:tc>
        <w:tc>
          <w:tcPr>
            <w:tcW w:w="1383" w:type="dxa"/>
          </w:tcPr>
          <w:p w:rsidR="00332B70" w:rsidRDefault="0022105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06791F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06791F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8" w:type="dxa"/>
          </w:tcPr>
          <w:p w:rsidR="00332B70" w:rsidRDefault="0022105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t>Заместитель директора по</w:t>
            </w:r>
            <w:r>
              <w:rPr>
                <w:sz w:val="24"/>
                <w:szCs w:val="24"/>
              </w:rPr>
              <w:t xml:space="preserve"> начальной школе</w:t>
            </w:r>
            <w:r>
              <w:rPr>
                <w:sz w:val="24"/>
              </w:rPr>
              <w:t>,</w:t>
            </w:r>
            <w:r w:rsidR="0006791F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  <w:tr w:rsidR="00332B70">
        <w:trPr>
          <w:trHeight w:val="984"/>
        </w:trPr>
        <w:tc>
          <w:tcPr>
            <w:tcW w:w="617" w:type="dxa"/>
          </w:tcPr>
          <w:p w:rsidR="00332B70" w:rsidRDefault="00221052">
            <w:pPr>
              <w:tabs>
                <w:tab w:val="left" w:pos="40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23" w:type="dxa"/>
          </w:tcPr>
          <w:p w:rsidR="00332B70" w:rsidRDefault="00221052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 w:rsidR="0006791F">
              <w:rPr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 w:rsidR="0006791F">
              <w:rPr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 w:rsidR="0006791F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</w:p>
          <w:p w:rsidR="00332B70" w:rsidRDefault="0006791F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у</w:t>
            </w:r>
            <w:r w:rsidR="00221052">
              <w:rPr>
                <w:sz w:val="24"/>
              </w:rPr>
              <w:t>ровня</w:t>
            </w:r>
            <w:r>
              <w:rPr>
                <w:sz w:val="24"/>
              </w:rPr>
              <w:t xml:space="preserve"> </w:t>
            </w:r>
            <w:r w:rsidR="00221052">
              <w:rPr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 w:rsidR="00221052">
              <w:rPr>
                <w:sz w:val="24"/>
              </w:rPr>
              <w:t>развития</w:t>
            </w:r>
            <w:r>
              <w:rPr>
                <w:sz w:val="24"/>
              </w:rPr>
              <w:t xml:space="preserve"> </w:t>
            </w:r>
            <w:r w:rsidR="00221052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221052">
              <w:rPr>
                <w:sz w:val="24"/>
              </w:rPr>
              <w:t>школьной</w:t>
            </w:r>
            <w:r>
              <w:rPr>
                <w:sz w:val="24"/>
              </w:rPr>
              <w:t xml:space="preserve"> </w:t>
            </w:r>
            <w:r w:rsidR="00221052">
              <w:rPr>
                <w:sz w:val="24"/>
              </w:rPr>
              <w:t>готовности.</w:t>
            </w:r>
          </w:p>
        </w:tc>
        <w:tc>
          <w:tcPr>
            <w:tcW w:w="1383" w:type="dxa"/>
          </w:tcPr>
          <w:p w:rsidR="00332B70" w:rsidRDefault="00221052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Март-май</w:t>
            </w:r>
          </w:p>
        </w:tc>
        <w:tc>
          <w:tcPr>
            <w:tcW w:w="2348" w:type="dxa"/>
          </w:tcPr>
          <w:p w:rsidR="00332B70" w:rsidRDefault="00221052">
            <w:pPr>
              <w:pStyle w:val="TableParagraph"/>
              <w:spacing w:line="269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332B70">
        <w:trPr>
          <w:trHeight w:val="984"/>
        </w:trPr>
        <w:tc>
          <w:tcPr>
            <w:tcW w:w="617" w:type="dxa"/>
          </w:tcPr>
          <w:p w:rsidR="00332B70" w:rsidRDefault="00221052">
            <w:pPr>
              <w:tabs>
                <w:tab w:val="left" w:pos="40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223" w:type="dxa"/>
          </w:tcPr>
          <w:p w:rsidR="00332B70" w:rsidRDefault="0022105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 w:rsidR="0006791F">
              <w:rPr>
                <w:sz w:val="24"/>
              </w:rPr>
              <w:t xml:space="preserve"> </w:t>
            </w:r>
            <w:r>
              <w:rPr>
                <w:sz w:val="24"/>
              </w:rPr>
              <w:t>совещание.</w:t>
            </w:r>
            <w:r w:rsidR="0006791F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 w:rsidR="0006791F">
              <w:rPr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 w:rsidR="0006791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6791F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06791F"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06791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6791F">
              <w:rPr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</w:p>
        </w:tc>
        <w:tc>
          <w:tcPr>
            <w:tcW w:w="1383" w:type="dxa"/>
          </w:tcPr>
          <w:p w:rsidR="00332B70" w:rsidRDefault="0022105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48" w:type="dxa"/>
          </w:tcPr>
          <w:p w:rsidR="00332B70" w:rsidRDefault="0022105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t>Заместитель директора по</w:t>
            </w:r>
            <w:r>
              <w:rPr>
                <w:sz w:val="24"/>
                <w:szCs w:val="24"/>
              </w:rPr>
              <w:t xml:space="preserve"> начальной школы</w:t>
            </w:r>
            <w:r>
              <w:rPr>
                <w:sz w:val="24"/>
              </w:rPr>
              <w:t>, учителя, психолог,</w:t>
            </w:r>
          </w:p>
          <w:p w:rsidR="00332B70" w:rsidRDefault="0022105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332B70" w:rsidRDefault="00221052">
      <w:pPr>
        <w:tabs>
          <w:tab w:val="left" w:pos="404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Мероприятия с детьми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1"/>
        <w:gridCol w:w="5706"/>
        <w:gridCol w:w="1276"/>
        <w:gridCol w:w="1808"/>
      </w:tblGrid>
      <w:tr w:rsidR="00332B70">
        <w:trPr>
          <w:trHeight w:val="141"/>
        </w:trPr>
        <w:tc>
          <w:tcPr>
            <w:tcW w:w="781" w:type="dxa"/>
          </w:tcPr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5706" w:type="dxa"/>
          </w:tcPr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276" w:type="dxa"/>
          </w:tcPr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1808" w:type="dxa"/>
          </w:tcPr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332B70">
        <w:trPr>
          <w:trHeight w:val="141"/>
        </w:trPr>
        <w:tc>
          <w:tcPr>
            <w:tcW w:w="781" w:type="dxa"/>
          </w:tcPr>
          <w:p w:rsidR="00332B70" w:rsidRDefault="00221052">
            <w:pPr>
              <w:tabs>
                <w:tab w:val="left" w:pos="40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06" w:type="dxa"/>
          </w:tcPr>
          <w:p w:rsidR="00332B70" w:rsidRDefault="00221052">
            <w:pPr>
              <w:tabs>
                <w:tab w:val="left" w:pos="40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в школу</w:t>
            </w:r>
          </w:p>
        </w:tc>
        <w:tc>
          <w:tcPr>
            <w:tcW w:w="1276" w:type="dxa"/>
          </w:tcPr>
          <w:p w:rsidR="00332B70" w:rsidRDefault="00221052">
            <w:pPr>
              <w:tabs>
                <w:tab w:val="left" w:pos="40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1808" w:type="dxa"/>
          </w:tcPr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332B70">
        <w:trPr>
          <w:trHeight w:val="141"/>
        </w:trPr>
        <w:tc>
          <w:tcPr>
            <w:tcW w:w="781" w:type="dxa"/>
          </w:tcPr>
          <w:p w:rsidR="00332B70" w:rsidRDefault="00221052">
            <w:pPr>
              <w:tabs>
                <w:tab w:val="left" w:pos="40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06" w:type="dxa"/>
          </w:tcPr>
          <w:p w:rsidR="00332B70" w:rsidRDefault="00221052">
            <w:pPr>
              <w:tabs>
                <w:tab w:val="left" w:pos="40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акции начальная школа - детскому саду: «Новогоднее чудо». Зимние забавы. Праздник «</w:t>
            </w:r>
            <w:r>
              <w:rPr>
                <w:rFonts w:ascii="Times New Roman" w:hAnsi="Times New Roman"/>
                <w:sz w:val="24"/>
                <w:szCs w:val="24"/>
              </w:rPr>
              <w:t>«До свиданья детский сад!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</w:tcPr>
          <w:p w:rsidR="00332B70" w:rsidRDefault="00221052">
            <w:pPr>
              <w:tabs>
                <w:tab w:val="left" w:pos="40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1808" w:type="dxa"/>
          </w:tcPr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332B70">
        <w:trPr>
          <w:trHeight w:val="141"/>
        </w:trPr>
        <w:tc>
          <w:tcPr>
            <w:tcW w:w="781" w:type="dxa"/>
          </w:tcPr>
          <w:p w:rsidR="00332B70" w:rsidRDefault="00221052">
            <w:pPr>
              <w:tabs>
                <w:tab w:val="left" w:pos="40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06" w:type="dxa"/>
          </w:tcPr>
          <w:p w:rsidR="00332B70" w:rsidRDefault="00221052">
            <w:pPr>
              <w:tabs>
                <w:tab w:val="left" w:pos="40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в школьную библиотеку</w:t>
            </w:r>
          </w:p>
        </w:tc>
        <w:tc>
          <w:tcPr>
            <w:tcW w:w="1276" w:type="dxa"/>
          </w:tcPr>
          <w:p w:rsidR="00332B70" w:rsidRDefault="00221052">
            <w:pPr>
              <w:tabs>
                <w:tab w:val="left" w:pos="40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1808" w:type="dxa"/>
          </w:tcPr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Воспитатели,</w:t>
            </w:r>
          </w:p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воспитатель</w:t>
            </w:r>
          </w:p>
        </w:tc>
      </w:tr>
      <w:tr w:rsidR="00332B70">
        <w:trPr>
          <w:trHeight w:val="141"/>
        </w:trPr>
        <w:tc>
          <w:tcPr>
            <w:tcW w:w="781" w:type="dxa"/>
          </w:tcPr>
          <w:p w:rsidR="00332B70" w:rsidRDefault="00221052">
            <w:pPr>
              <w:tabs>
                <w:tab w:val="left" w:pos="40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706" w:type="dxa"/>
          </w:tcPr>
          <w:p w:rsidR="00332B70" w:rsidRDefault="00221052">
            <w:pPr>
              <w:tabs>
                <w:tab w:val="left" w:pos="40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рисунков «Будущий первоклассник»</w:t>
            </w:r>
          </w:p>
        </w:tc>
        <w:tc>
          <w:tcPr>
            <w:tcW w:w="1276" w:type="dxa"/>
          </w:tcPr>
          <w:p w:rsidR="00332B70" w:rsidRDefault="00221052">
            <w:pPr>
              <w:tabs>
                <w:tab w:val="left" w:pos="40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1808" w:type="dxa"/>
          </w:tcPr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332B70">
        <w:trPr>
          <w:trHeight w:val="617"/>
        </w:trPr>
        <w:tc>
          <w:tcPr>
            <w:tcW w:w="781" w:type="dxa"/>
          </w:tcPr>
          <w:p w:rsidR="00332B70" w:rsidRDefault="00221052">
            <w:pPr>
              <w:tabs>
                <w:tab w:val="left" w:pos="40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706" w:type="dxa"/>
          </w:tcPr>
          <w:p w:rsidR="00332B70" w:rsidRDefault="0022105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pacing w:val="-4"/>
                <w:sz w:val="24"/>
                <w:szCs w:val="24"/>
              </w:rPr>
              <w:t xml:space="preserve"> совместных </w:t>
            </w:r>
            <w:r>
              <w:rPr>
                <w:sz w:val="24"/>
                <w:szCs w:val="24"/>
              </w:rPr>
              <w:t>спортивных</w:t>
            </w:r>
            <w:r w:rsidR="000679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соревнований «Веселые</w:t>
            </w:r>
            <w:r w:rsidR="000679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старты»</w:t>
            </w:r>
          </w:p>
        </w:tc>
        <w:tc>
          <w:tcPr>
            <w:tcW w:w="1276" w:type="dxa"/>
          </w:tcPr>
          <w:p w:rsidR="00332B70" w:rsidRDefault="00221052">
            <w:pPr>
              <w:pStyle w:val="TableParagraph"/>
              <w:spacing w:line="269" w:lineRule="exact"/>
              <w:ind w:lef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808" w:type="dxa"/>
          </w:tcPr>
          <w:p w:rsidR="00332B70" w:rsidRDefault="00221052">
            <w:pPr>
              <w:pStyle w:val="TableParagraph"/>
              <w:ind w:left="131"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  <w:r w:rsidR="000679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начальных</w:t>
            </w:r>
            <w:r w:rsidR="000679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классов,</w:t>
            </w:r>
            <w:r w:rsidR="000679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воспитатели</w:t>
            </w:r>
          </w:p>
        </w:tc>
      </w:tr>
      <w:tr w:rsidR="00332B70">
        <w:trPr>
          <w:trHeight w:val="941"/>
        </w:trPr>
        <w:tc>
          <w:tcPr>
            <w:tcW w:w="781" w:type="dxa"/>
          </w:tcPr>
          <w:p w:rsidR="00332B70" w:rsidRDefault="00221052">
            <w:pPr>
              <w:tabs>
                <w:tab w:val="left" w:pos="40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706" w:type="dxa"/>
          </w:tcPr>
          <w:p w:rsidR="00332B70" w:rsidRDefault="00221052">
            <w:pPr>
              <w:tabs>
                <w:tab w:val="left" w:pos="40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игр: сюжетно-ролевых, дидактических, настольно-печатных игр, связанных со школьной тематикой: «Первый день в школе», «Как себя вести на уроке» и т.п. и их обыгрывание.</w:t>
            </w:r>
          </w:p>
        </w:tc>
        <w:tc>
          <w:tcPr>
            <w:tcW w:w="1276" w:type="dxa"/>
          </w:tcPr>
          <w:p w:rsidR="00332B70" w:rsidRDefault="00221052">
            <w:pPr>
              <w:tabs>
                <w:tab w:val="left" w:pos="40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</w:t>
            </w:r>
          </w:p>
          <w:p w:rsidR="00332B70" w:rsidRDefault="00221052">
            <w:pPr>
              <w:tabs>
                <w:tab w:val="left" w:pos="40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1808" w:type="dxa"/>
          </w:tcPr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332B70">
        <w:trPr>
          <w:trHeight w:val="866"/>
        </w:trPr>
        <w:tc>
          <w:tcPr>
            <w:tcW w:w="781" w:type="dxa"/>
          </w:tcPr>
          <w:p w:rsidR="00332B70" w:rsidRDefault="00221052">
            <w:pPr>
              <w:tabs>
                <w:tab w:val="left" w:pos="40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706" w:type="dxa"/>
          </w:tcPr>
          <w:p w:rsidR="00332B70" w:rsidRDefault="00221052">
            <w:pPr>
              <w:tabs>
                <w:tab w:val="left" w:pos="4040"/>
              </w:tabs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Конкурс среди родителей сделать стенгазету «9 мая – День Победы!»</w:t>
            </w:r>
          </w:p>
        </w:tc>
        <w:tc>
          <w:tcPr>
            <w:tcW w:w="1276" w:type="dxa"/>
          </w:tcPr>
          <w:p w:rsidR="00332B70" w:rsidRDefault="00221052">
            <w:pPr>
              <w:tabs>
                <w:tab w:val="left" w:pos="40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1808" w:type="dxa"/>
          </w:tcPr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</w:t>
            </w:r>
            <w:r w:rsidR="000679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начальных</w:t>
            </w:r>
            <w:r w:rsidR="000679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классов,</w:t>
            </w:r>
            <w:r w:rsidR="000679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332B70">
        <w:trPr>
          <w:trHeight w:val="647"/>
        </w:trPr>
        <w:tc>
          <w:tcPr>
            <w:tcW w:w="781" w:type="dxa"/>
          </w:tcPr>
          <w:p w:rsidR="00332B70" w:rsidRDefault="00221052">
            <w:pPr>
              <w:tabs>
                <w:tab w:val="left" w:pos="40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706" w:type="dxa"/>
          </w:tcPr>
          <w:p w:rsidR="00332B70" w:rsidRDefault="00221052">
            <w:pPr>
              <w:tabs>
                <w:tab w:val="left" w:pos="40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Поздравительная открытка от первоклассников выпускникам подготовительной группе.</w:t>
            </w:r>
          </w:p>
        </w:tc>
        <w:tc>
          <w:tcPr>
            <w:tcW w:w="1276" w:type="dxa"/>
          </w:tcPr>
          <w:p w:rsidR="00332B70" w:rsidRDefault="00221052">
            <w:pPr>
              <w:tabs>
                <w:tab w:val="left" w:pos="40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1808" w:type="dxa"/>
          </w:tcPr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начальных классов</w:t>
            </w:r>
          </w:p>
        </w:tc>
      </w:tr>
    </w:tbl>
    <w:p w:rsidR="00332B70" w:rsidRDefault="0022105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Взаимодействие с родителями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5387"/>
        <w:gridCol w:w="1615"/>
        <w:gridCol w:w="1752"/>
      </w:tblGrid>
      <w:tr w:rsidR="00332B70" w:rsidTr="0006791F">
        <w:trPr>
          <w:trHeight w:val="135"/>
        </w:trPr>
        <w:tc>
          <w:tcPr>
            <w:tcW w:w="817" w:type="dxa"/>
          </w:tcPr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5387" w:type="dxa"/>
          </w:tcPr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615" w:type="dxa"/>
          </w:tcPr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1752" w:type="dxa"/>
          </w:tcPr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332B70" w:rsidTr="0006791F">
        <w:trPr>
          <w:trHeight w:val="135"/>
        </w:trPr>
        <w:tc>
          <w:tcPr>
            <w:tcW w:w="817" w:type="dxa"/>
          </w:tcPr>
          <w:p w:rsidR="00332B70" w:rsidRDefault="00221052">
            <w:pPr>
              <w:tabs>
                <w:tab w:val="left" w:pos="40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:rsidR="00332B70" w:rsidRDefault="00221052">
            <w:pPr>
              <w:tabs>
                <w:tab w:val="left" w:pos="40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совместного плана работы с родителями</w:t>
            </w:r>
          </w:p>
        </w:tc>
        <w:tc>
          <w:tcPr>
            <w:tcW w:w="1615" w:type="dxa"/>
          </w:tcPr>
          <w:p w:rsidR="00332B70" w:rsidRDefault="00221052">
            <w:pPr>
              <w:tabs>
                <w:tab w:val="left" w:pos="40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752" w:type="dxa"/>
          </w:tcPr>
          <w:p w:rsidR="00332B70" w:rsidRDefault="00221052">
            <w:pPr>
              <w:tabs>
                <w:tab w:val="left" w:pos="2591"/>
                <w:tab w:val="left" w:pos="404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начальной школе, ст восп</w:t>
            </w:r>
            <w:r w:rsidR="000679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председатель родительского комитета</w:t>
            </w:r>
          </w:p>
        </w:tc>
      </w:tr>
      <w:tr w:rsidR="00332B70" w:rsidTr="0006791F">
        <w:trPr>
          <w:trHeight w:val="135"/>
        </w:trPr>
        <w:tc>
          <w:tcPr>
            <w:tcW w:w="817" w:type="dxa"/>
          </w:tcPr>
          <w:p w:rsidR="00332B70" w:rsidRDefault="00221052">
            <w:pPr>
              <w:tabs>
                <w:tab w:val="left" w:pos="40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87" w:type="dxa"/>
          </w:tcPr>
          <w:p w:rsidR="00332B70" w:rsidRDefault="00221052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Круглый</w:t>
            </w:r>
            <w:r w:rsidR="0006791F">
              <w:rPr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 w:rsidR="0006791F">
              <w:rPr>
                <w:sz w:val="24"/>
              </w:rPr>
              <w:t xml:space="preserve"> </w:t>
            </w:r>
            <w:r>
              <w:rPr>
                <w:sz w:val="24"/>
              </w:rPr>
              <w:t>«Педагогика</w:t>
            </w:r>
            <w:r w:rsidR="0006791F">
              <w:rPr>
                <w:sz w:val="24"/>
              </w:rPr>
              <w:t xml:space="preserve"> </w:t>
            </w:r>
            <w:r>
              <w:rPr>
                <w:sz w:val="24"/>
              </w:rPr>
              <w:t>сотрудничества:</w:t>
            </w:r>
          </w:p>
          <w:p w:rsidR="00332B70" w:rsidRDefault="00221052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«педагог-ребенок-родитель»</w:t>
            </w:r>
          </w:p>
        </w:tc>
        <w:tc>
          <w:tcPr>
            <w:tcW w:w="1615" w:type="dxa"/>
          </w:tcPr>
          <w:p w:rsidR="00332B70" w:rsidRDefault="00221052">
            <w:pPr>
              <w:pStyle w:val="TableParagraph"/>
              <w:spacing w:line="269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752" w:type="dxa"/>
          </w:tcPr>
          <w:p w:rsidR="00332B70" w:rsidRDefault="0022105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t>Заместитель директора по</w:t>
            </w:r>
            <w:r>
              <w:rPr>
                <w:sz w:val="24"/>
                <w:szCs w:val="24"/>
              </w:rPr>
              <w:t xml:space="preserve"> начальной школе</w:t>
            </w:r>
            <w:r>
              <w:rPr>
                <w:sz w:val="24"/>
              </w:rPr>
              <w:t>, ст восп</w:t>
            </w:r>
            <w:r>
              <w:t xml:space="preserve"> детского сада,</w:t>
            </w:r>
          </w:p>
        </w:tc>
      </w:tr>
      <w:tr w:rsidR="00332B70" w:rsidTr="0006791F">
        <w:trPr>
          <w:trHeight w:val="135"/>
        </w:trPr>
        <w:tc>
          <w:tcPr>
            <w:tcW w:w="817" w:type="dxa"/>
          </w:tcPr>
          <w:p w:rsidR="00332B70" w:rsidRDefault="00221052">
            <w:pPr>
              <w:tabs>
                <w:tab w:val="left" w:pos="40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87" w:type="dxa"/>
          </w:tcPr>
          <w:p w:rsidR="00332B70" w:rsidRDefault="00221052">
            <w:pPr>
              <w:tabs>
                <w:tab w:val="left" w:pos="40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Анкетирование родителей подготовительной группы </w:t>
            </w:r>
            <w:r>
              <w:rPr>
                <w:rFonts w:ascii="Times New Roman" w:hAnsi="Times New Roman"/>
              </w:rPr>
              <w:lastRenderedPageBreak/>
              <w:t>«Что должен знать первоклассник?»</w:t>
            </w:r>
          </w:p>
        </w:tc>
        <w:tc>
          <w:tcPr>
            <w:tcW w:w="1615" w:type="dxa"/>
          </w:tcPr>
          <w:p w:rsidR="00332B70" w:rsidRDefault="00221052">
            <w:pPr>
              <w:tabs>
                <w:tab w:val="left" w:pos="40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Март</w:t>
            </w:r>
          </w:p>
        </w:tc>
        <w:tc>
          <w:tcPr>
            <w:tcW w:w="1752" w:type="dxa"/>
          </w:tcPr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Воспитатели,</w:t>
            </w:r>
          </w:p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</w:t>
            </w:r>
          </w:p>
        </w:tc>
      </w:tr>
      <w:tr w:rsidR="00332B70" w:rsidTr="0006791F">
        <w:trPr>
          <w:trHeight w:val="135"/>
        </w:trPr>
        <w:tc>
          <w:tcPr>
            <w:tcW w:w="817" w:type="dxa"/>
          </w:tcPr>
          <w:p w:rsidR="00332B70" w:rsidRDefault="00221052">
            <w:pPr>
              <w:tabs>
                <w:tab w:val="left" w:pos="40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5387" w:type="dxa"/>
          </w:tcPr>
          <w:p w:rsidR="00332B70" w:rsidRDefault="00221052">
            <w:pPr>
              <w:tabs>
                <w:tab w:val="left" w:pos="40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Родительские собрания в подготовительных</w:t>
            </w:r>
            <w:r w:rsidR="000679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группах</w:t>
            </w:r>
            <w:r w:rsidR="000679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0679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приглашением</w:t>
            </w:r>
            <w:r w:rsidR="000679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учителей</w:t>
            </w:r>
            <w:r w:rsidR="000679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начальных</w:t>
            </w:r>
            <w:r w:rsidR="000679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классов. Знакомство с диагностикой</w:t>
            </w:r>
            <w:r w:rsidR="000679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готовности</w:t>
            </w:r>
            <w:r w:rsidR="000679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детей ко</w:t>
            </w:r>
            <w:r w:rsidR="000679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бучению</w:t>
            </w:r>
            <w:r w:rsidR="000679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 w:rsidR="000679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школе.</w:t>
            </w:r>
          </w:p>
        </w:tc>
        <w:tc>
          <w:tcPr>
            <w:tcW w:w="1615" w:type="dxa"/>
          </w:tcPr>
          <w:p w:rsidR="00332B70" w:rsidRDefault="00221052">
            <w:pPr>
              <w:tabs>
                <w:tab w:val="left" w:pos="40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1752" w:type="dxa"/>
          </w:tcPr>
          <w:p w:rsidR="00332B70" w:rsidRDefault="0022105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t>Заместитель директора по</w:t>
            </w:r>
            <w:r>
              <w:rPr>
                <w:sz w:val="24"/>
                <w:szCs w:val="24"/>
              </w:rPr>
              <w:t xml:space="preserve"> начальной школы</w:t>
            </w:r>
            <w:r>
              <w:rPr>
                <w:sz w:val="24"/>
              </w:rPr>
              <w:t>, учителя, психолог,</w:t>
            </w:r>
          </w:p>
          <w:p w:rsidR="00332B70" w:rsidRDefault="00221052">
            <w:pPr>
              <w:tabs>
                <w:tab w:val="left" w:pos="404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</w:tbl>
    <w:p w:rsidR="00332B70" w:rsidRDefault="00332B70">
      <w:pPr>
        <w:jc w:val="center"/>
        <w:rPr>
          <w:rFonts w:ascii="Times New Roman" w:hAnsi="Times New Roman"/>
          <w:sz w:val="28"/>
          <w:szCs w:val="28"/>
        </w:rPr>
      </w:pPr>
    </w:p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bCs/>
          <w:sz w:val="28"/>
          <w:szCs w:val="28"/>
        </w:rPr>
      </w:pPr>
    </w:p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bCs/>
          <w:sz w:val="28"/>
          <w:szCs w:val="28"/>
        </w:rPr>
      </w:pPr>
    </w:p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bCs/>
          <w:sz w:val="28"/>
          <w:szCs w:val="28"/>
        </w:rPr>
      </w:pPr>
    </w:p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bCs/>
          <w:sz w:val="28"/>
          <w:szCs w:val="28"/>
        </w:rPr>
      </w:pPr>
    </w:p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bCs/>
          <w:sz w:val="28"/>
          <w:szCs w:val="28"/>
        </w:rPr>
      </w:pPr>
    </w:p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bCs/>
          <w:sz w:val="28"/>
          <w:szCs w:val="28"/>
        </w:rPr>
      </w:pPr>
    </w:p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bCs/>
          <w:sz w:val="28"/>
          <w:szCs w:val="28"/>
        </w:rPr>
      </w:pPr>
    </w:p>
    <w:p w:rsidR="00332B70" w:rsidRDefault="00332B70">
      <w:pPr>
        <w:tabs>
          <w:tab w:val="left" w:pos="2535"/>
        </w:tabs>
        <w:spacing w:after="0"/>
        <w:rPr>
          <w:rFonts w:ascii="Times New Roman" w:hAnsi="Times New Roman"/>
          <w:bCs/>
          <w:sz w:val="28"/>
          <w:szCs w:val="28"/>
        </w:rPr>
      </w:pPr>
    </w:p>
    <w:sectPr w:rsidR="00332B70" w:rsidSect="005C5F16">
      <w:footerReference w:type="default" r:id="rId3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F7A" w:rsidRDefault="00AC2F7A">
      <w:pPr>
        <w:spacing w:line="240" w:lineRule="auto"/>
      </w:pPr>
      <w:r>
        <w:separator/>
      </w:r>
    </w:p>
  </w:endnote>
  <w:endnote w:type="continuationSeparator" w:id="1">
    <w:p w:rsidR="00AC2F7A" w:rsidRDefault="00AC2F7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 сентябряTimes New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NewRomanPS-BoldMT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407676"/>
    </w:sdtPr>
    <w:sdtContent>
      <w:p w:rsidR="00D7052E" w:rsidRDefault="00CF7915">
        <w:pPr>
          <w:pStyle w:val="af1"/>
          <w:jc w:val="right"/>
        </w:pPr>
        <w:fldSimple w:instr="PAGE   \* MERGEFORMAT">
          <w:r w:rsidR="00EA249B" w:rsidRPr="00EA249B">
            <w:rPr>
              <w:noProof/>
              <w:lang w:val="ru-RU"/>
            </w:rPr>
            <w:t>1</w:t>
          </w:r>
        </w:fldSimple>
      </w:p>
    </w:sdtContent>
  </w:sdt>
  <w:p w:rsidR="00D7052E" w:rsidRDefault="00D7052E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F7A" w:rsidRDefault="00AC2F7A">
      <w:pPr>
        <w:spacing w:after="0"/>
      </w:pPr>
      <w:r>
        <w:separator/>
      </w:r>
    </w:p>
  </w:footnote>
  <w:footnote w:type="continuationSeparator" w:id="1">
    <w:p w:rsidR="00AC2F7A" w:rsidRDefault="00AC2F7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72E59F"/>
    <w:multiLevelType w:val="singleLevel"/>
    <w:tmpl w:val="8072E59F"/>
    <w:lvl w:ilvl="0">
      <w:start w:val="1"/>
      <w:numFmt w:val="decimal"/>
      <w:suff w:val="space"/>
      <w:lvlText w:val="%1."/>
      <w:lvlJc w:val="left"/>
    </w:lvl>
  </w:abstractNum>
  <w:abstractNum w:abstractNumId="1">
    <w:nsid w:val="98058EF7"/>
    <w:multiLevelType w:val="multilevel"/>
    <w:tmpl w:val="E31E7604"/>
    <w:lvl w:ilvl="0">
      <w:start w:val="1"/>
      <w:numFmt w:val="decimal"/>
      <w:suff w:val="space"/>
      <w:lvlText w:val="%1."/>
      <w:lvlJc w:val="left"/>
    </w:lvl>
    <w:lvl w:ilvl="1">
      <w:start w:val="2"/>
      <w:numFmt w:val="decimal"/>
      <w:isLgl/>
      <w:lvlText w:val="%1.%2."/>
      <w:lvlJc w:val="left"/>
      <w:pPr>
        <w:ind w:left="600" w:hanging="600"/>
      </w:pPr>
      <w:rPr>
        <w:rFonts w:hint="default"/>
        <w:b w:val="0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A9E53E6D"/>
    <w:multiLevelType w:val="multilevel"/>
    <w:tmpl w:val="A9E53E6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AF9256E1"/>
    <w:multiLevelType w:val="multilevel"/>
    <w:tmpl w:val="AF9256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>
    <w:nsid w:val="BA8BBBE0"/>
    <w:multiLevelType w:val="multilevel"/>
    <w:tmpl w:val="BA8BBBE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5">
    <w:nsid w:val="DCC4E23B"/>
    <w:multiLevelType w:val="multilevel"/>
    <w:tmpl w:val="DCC4E23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6">
    <w:nsid w:val="E2B0BE9D"/>
    <w:multiLevelType w:val="multilevel"/>
    <w:tmpl w:val="E2B0BE9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7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cs="Times New Roman"/>
      </w:rPr>
    </w:lvl>
  </w:abstractNum>
  <w:abstractNum w:abstractNumId="8">
    <w:nsid w:val="1C6F09A4"/>
    <w:multiLevelType w:val="multilevel"/>
    <w:tmpl w:val="1C6F0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CA64274"/>
    <w:multiLevelType w:val="multilevel"/>
    <w:tmpl w:val="1CA6427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0">
    <w:nsid w:val="377CEA65"/>
    <w:multiLevelType w:val="singleLevel"/>
    <w:tmpl w:val="377CEA65"/>
    <w:lvl w:ilvl="0">
      <w:start w:val="1"/>
      <w:numFmt w:val="decimal"/>
      <w:suff w:val="space"/>
      <w:lvlText w:val="%1."/>
      <w:lvlJc w:val="left"/>
    </w:lvl>
  </w:abstractNum>
  <w:abstractNum w:abstractNumId="11">
    <w:nsid w:val="60BC49F0"/>
    <w:multiLevelType w:val="multilevel"/>
    <w:tmpl w:val="60BC4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E8298F"/>
    <w:multiLevelType w:val="multilevel"/>
    <w:tmpl w:val="71E8298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</w:rPr>
    </w:lvl>
  </w:abstractNum>
  <w:abstractNum w:abstractNumId="13">
    <w:nsid w:val="733D3764"/>
    <w:multiLevelType w:val="multilevel"/>
    <w:tmpl w:val="733D3764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2"/>
  </w:num>
  <w:num w:numId="12">
    <w:abstractNumId w:val="4"/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E55FD2"/>
    <w:rsid w:val="00012CD8"/>
    <w:rsid w:val="00022B8C"/>
    <w:rsid w:val="00026625"/>
    <w:rsid w:val="00027A46"/>
    <w:rsid w:val="00040151"/>
    <w:rsid w:val="00046BC6"/>
    <w:rsid w:val="00051F2A"/>
    <w:rsid w:val="00054588"/>
    <w:rsid w:val="00062CBE"/>
    <w:rsid w:val="0006791F"/>
    <w:rsid w:val="00073A59"/>
    <w:rsid w:val="00075AA3"/>
    <w:rsid w:val="000A38BF"/>
    <w:rsid w:val="000A687F"/>
    <w:rsid w:val="000A6DDD"/>
    <w:rsid w:val="000E01C1"/>
    <w:rsid w:val="000F2891"/>
    <w:rsid w:val="000F5CB8"/>
    <w:rsid w:val="00116480"/>
    <w:rsid w:val="00143913"/>
    <w:rsid w:val="00154BAB"/>
    <w:rsid w:val="001648E8"/>
    <w:rsid w:val="001926F6"/>
    <w:rsid w:val="001963F7"/>
    <w:rsid w:val="00197C6A"/>
    <w:rsid w:val="001B28FD"/>
    <w:rsid w:val="001B4490"/>
    <w:rsid w:val="001D21C8"/>
    <w:rsid w:val="00213FF9"/>
    <w:rsid w:val="00215616"/>
    <w:rsid w:val="00221052"/>
    <w:rsid w:val="002318DA"/>
    <w:rsid w:val="002326EA"/>
    <w:rsid w:val="00237EA4"/>
    <w:rsid w:val="002567F2"/>
    <w:rsid w:val="0025722F"/>
    <w:rsid w:val="00263AEA"/>
    <w:rsid w:val="00263BD6"/>
    <w:rsid w:val="00275A9E"/>
    <w:rsid w:val="00276007"/>
    <w:rsid w:val="002A1F78"/>
    <w:rsid w:val="002C3040"/>
    <w:rsid w:val="002D0198"/>
    <w:rsid w:val="002D4474"/>
    <w:rsid w:val="002D5380"/>
    <w:rsid w:val="002D7CC9"/>
    <w:rsid w:val="002E0B23"/>
    <w:rsid w:val="002E1B7F"/>
    <w:rsid w:val="002E7C70"/>
    <w:rsid w:val="002F7EED"/>
    <w:rsid w:val="003027F2"/>
    <w:rsid w:val="003059C5"/>
    <w:rsid w:val="003144D4"/>
    <w:rsid w:val="003162CE"/>
    <w:rsid w:val="00316D48"/>
    <w:rsid w:val="00317F8A"/>
    <w:rsid w:val="00326DE5"/>
    <w:rsid w:val="0033268D"/>
    <w:rsid w:val="00332B70"/>
    <w:rsid w:val="00347A69"/>
    <w:rsid w:val="00353A74"/>
    <w:rsid w:val="0037714E"/>
    <w:rsid w:val="003A0B43"/>
    <w:rsid w:val="003A5B21"/>
    <w:rsid w:val="003B1010"/>
    <w:rsid w:val="003B6AF7"/>
    <w:rsid w:val="003C3490"/>
    <w:rsid w:val="003C56A8"/>
    <w:rsid w:val="003D3FF3"/>
    <w:rsid w:val="003D5B7E"/>
    <w:rsid w:val="003E1156"/>
    <w:rsid w:val="00427724"/>
    <w:rsid w:val="00433DC2"/>
    <w:rsid w:val="00450F20"/>
    <w:rsid w:val="004579AD"/>
    <w:rsid w:val="00463665"/>
    <w:rsid w:val="004646CF"/>
    <w:rsid w:val="004751D9"/>
    <w:rsid w:val="004805A0"/>
    <w:rsid w:val="004823E2"/>
    <w:rsid w:val="00482AA0"/>
    <w:rsid w:val="00483DD3"/>
    <w:rsid w:val="004842D8"/>
    <w:rsid w:val="0048504F"/>
    <w:rsid w:val="00486092"/>
    <w:rsid w:val="00486177"/>
    <w:rsid w:val="00486E07"/>
    <w:rsid w:val="004B3AB5"/>
    <w:rsid w:val="004B50C6"/>
    <w:rsid w:val="004C5196"/>
    <w:rsid w:val="004D03F6"/>
    <w:rsid w:val="004D1C94"/>
    <w:rsid w:val="004D33E1"/>
    <w:rsid w:val="004D6149"/>
    <w:rsid w:val="004F1376"/>
    <w:rsid w:val="004F27EB"/>
    <w:rsid w:val="00500279"/>
    <w:rsid w:val="005139EC"/>
    <w:rsid w:val="005373EE"/>
    <w:rsid w:val="00537AA6"/>
    <w:rsid w:val="00537D33"/>
    <w:rsid w:val="005526B9"/>
    <w:rsid w:val="0056280B"/>
    <w:rsid w:val="005677D3"/>
    <w:rsid w:val="0058080C"/>
    <w:rsid w:val="00597F10"/>
    <w:rsid w:val="005B2989"/>
    <w:rsid w:val="005C5F16"/>
    <w:rsid w:val="005F5379"/>
    <w:rsid w:val="00602AE6"/>
    <w:rsid w:val="0060596A"/>
    <w:rsid w:val="006264AC"/>
    <w:rsid w:val="00644894"/>
    <w:rsid w:val="006517D8"/>
    <w:rsid w:val="00664126"/>
    <w:rsid w:val="006662DE"/>
    <w:rsid w:val="006710C1"/>
    <w:rsid w:val="00680CDB"/>
    <w:rsid w:val="00683B58"/>
    <w:rsid w:val="00695CF1"/>
    <w:rsid w:val="006A139F"/>
    <w:rsid w:val="006A6B17"/>
    <w:rsid w:val="006B1540"/>
    <w:rsid w:val="006B2E0A"/>
    <w:rsid w:val="006C021A"/>
    <w:rsid w:val="006C1FCC"/>
    <w:rsid w:val="006C7314"/>
    <w:rsid w:val="006F01FA"/>
    <w:rsid w:val="006F0E07"/>
    <w:rsid w:val="006F44CF"/>
    <w:rsid w:val="0070288A"/>
    <w:rsid w:val="007073EF"/>
    <w:rsid w:val="00710B63"/>
    <w:rsid w:val="00714833"/>
    <w:rsid w:val="007269D9"/>
    <w:rsid w:val="007307D7"/>
    <w:rsid w:val="00734DDC"/>
    <w:rsid w:val="00752CBA"/>
    <w:rsid w:val="0075479E"/>
    <w:rsid w:val="00761FED"/>
    <w:rsid w:val="00762284"/>
    <w:rsid w:val="00763024"/>
    <w:rsid w:val="007742C7"/>
    <w:rsid w:val="00775753"/>
    <w:rsid w:val="00776F55"/>
    <w:rsid w:val="00786056"/>
    <w:rsid w:val="00786CEB"/>
    <w:rsid w:val="007A1D2D"/>
    <w:rsid w:val="007A5F2A"/>
    <w:rsid w:val="007A6505"/>
    <w:rsid w:val="007B3B6C"/>
    <w:rsid w:val="007B6772"/>
    <w:rsid w:val="007D298D"/>
    <w:rsid w:val="007D5714"/>
    <w:rsid w:val="007D5735"/>
    <w:rsid w:val="007D6F94"/>
    <w:rsid w:val="0080302A"/>
    <w:rsid w:val="00806FC3"/>
    <w:rsid w:val="008136A7"/>
    <w:rsid w:val="00813D49"/>
    <w:rsid w:val="00842481"/>
    <w:rsid w:val="0084567F"/>
    <w:rsid w:val="008527B1"/>
    <w:rsid w:val="00854AF6"/>
    <w:rsid w:val="0086281F"/>
    <w:rsid w:val="00872811"/>
    <w:rsid w:val="008732E3"/>
    <w:rsid w:val="00874C35"/>
    <w:rsid w:val="008835E5"/>
    <w:rsid w:val="008A1E50"/>
    <w:rsid w:val="008A2168"/>
    <w:rsid w:val="008B59DC"/>
    <w:rsid w:val="008C5326"/>
    <w:rsid w:val="008C5A62"/>
    <w:rsid w:val="008D2E02"/>
    <w:rsid w:val="008D35D3"/>
    <w:rsid w:val="008F0251"/>
    <w:rsid w:val="00902016"/>
    <w:rsid w:val="00903142"/>
    <w:rsid w:val="00925C82"/>
    <w:rsid w:val="00926054"/>
    <w:rsid w:val="00926F09"/>
    <w:rsid w:val="00932767"/>
    <w:rsid w:val="00935B7E"/>
    <w:rsid w:val="009552E1"/>
    <w:rsid w:val="00961ADA"/>
    <w:rsid w:val="0096759B"/>
    <w:rsid w:val="00994081"/>
    <w:rsid w:val="009A2CE1"/>
    <w:rsid w:val="009A5869"/>
    <w:rsid w:val="009A6DDE"/>
    <w:rsid w:val="009B14C0"/>
    <w:rsid w:val="009B1903"/>
    <w:rsid w:val="009D1E09"/>
    <w:rsid w:val="009D2FD9"/>
    <w:rsid w:val="009D4781"/>
    <w:rsid w:val="009E6C32"/>
    <w:rsid w:val="009F6CC7"/>
    <w:rsid w:val="00A12CC6"/>
    <w:rsid w:val="00A26668"/>
    <w:rsid w:val="00A30ABF"/>
    <w:rsid w:val="00A47F79"/>
    <w:rsid w:val="00A52739"/>
    <w:rsid w:val="00A53F7A"/>
    <w:rsid w:val="00A54FB0"/>
    <w:rsid w:val="00A6508B"/>
    <w:rsid w:val="00A76212"/>
    <w:rsid w:val="00A80996"/>
    <w:rsid w:val="00A9086F"/>
    <w:rsid w:val="00A932D9"/>
    <w:rsid w:val="00AA3639"/>
    <w:rsid w:val="00AB00DF"/>
    <w:rsid w:val="00AB7EDB"/>
    <w:rsid w:val="00AC2F7A"/>
    <w:rsid w:val="00AE2015"/>
    <w:rsid w:val="00B22F79"/>
    <w:rsid w:val="00B23F08"/>
    <w:rsid w:val="00B25FE5"/>
    <w:rsid w:val="00B3008A"/>
    <w:rsid w:val="00B3049C"/>
    <w:rsid w:val="00B31093"/>
    <w:rsid w:val="00B6319A"/>
    <w:rsid w:val="00B662CA"/>
    <w:rsid w:val="00B72A62"/>
    <w:rsid w:val="00B77774"/>
    <w:rsid w:val="00B86B0A"/>
    <w:rsid w:val="00B86F74"/>
    <w:rsid w:val="00B93CEF"/>
    <w:rsid w:val="00B971FD"/>
    <w:rsid w:val="00BA1DF2"/>
    <w:rsid w:val="00BA7954"/>
    <w:rsid w:val="00BC5C71"/>
    <w:rsid w:val="00BD0353"/>
    <w:rsid w:val="00BD2BC7"/>
    <w:rsid w:val="00BD51FC"/>
    <w:rsid w:val="00BD5DBE"/>
    <w:rsid w:val="00BE0319"/>
    <w:rsid w:val="00BE6A89"/>
    <w:rsid w:val="00BE7244"/>
    <w:rsid w:val="00BE7C97"/>
    <w:rsid w:val="00C0714D"/>
    <w:rsid w:val="00C16AFB"/>
    <w:rsid w:val="00C17D31"/>
    <w:rsid w:val="00C23F21"/>
    <w:rsid w:val="00C271BF"/>
    <w:rsid w:val="00C41855"/>
    <w:rsid w:val="00C530F3"/>
    <w:rsid w:val="00C54CDA"/>
    <w:rsid w:val="00C56510"/>
    <w:rsid w:val="00C6295B"/>
    <w:rsid w:val="00C64EA8"/>
    <w:rsid w:val="00C768EB"/>
    <w:rsid w:val="00C776B0"/>
    <w:rsid w:val="00C8233A"/>
    <w:rsid w:val="00C9516A"/>
    <w:rsid w:val="00CA24F7"/>
    <w:rsid w:val="00CA3DDA"/>
    <w:rsid w:val="00CB10E3"/>
    <w:rsid w:val="00CC254E"/>
    <w:rsid w:val="00CC6695"/>
    <w:rsid w:val="00CD1B6D"/>
    <w:rsid w:val="00CE0FB9"/>
    <w:rsid w:val="00CE6F35"/>
    <w:rsid w:val="00CF116F"/>
    <w:rsid w:val="00CF47E9"/>
    <w:rsid w:val="00CF7158"/>
    <w:rsid w:val="00CF7915"/>
    <w:rsid w:val="00D01BA4"/>
    <w:rsid w:val="00D02A4D"/>
    <w:rsid w:val="00D0562C"/>
    <w:rsid w:val="00D05A0F"/>
    <w:rsid w:val="00D0742F"/>
    <w:rsid w:val="00D1763B"/>
    <w:rsid w:val="00D364C1"/>
    <w:rsid w:val="00D42B9B"/>
    <w:rsid w:val="00D56EBF"/>
    <w:rsid w:val="00D7052E"/>
    <w:rsid w:val="00D74E46"/>
    <w:rsid w:val="00D80498"/>
    <w:rsid w:val="00D86766"/>
    <w:rsid w:val="00D96BA1"/>
    <w:rsid w:val="00D96F29"/>
    <w:rsid w:val="00DA713C"/>
    <w:rsid w:val="00DA7323"/>
    <w:rsid w:val="00DB409F"/>
    <w:rsid w:val="00DB78DB"/>
    <w:rsid w:val="00DD0E41"/>
    <w:rsid w:val="00DF213A"/>
    <w:rsid w:val="00E2238D"/>
    <w:rsid w:val="00E55FD2"/>
    <w:rsid w:val="00E62F9C"/>
    <w:rsid w:val="00E70971"/>
    <w:rsid w:val="00E814EE"/>
    <w:rsid w:val="00E87FA9"/>
    <w:rsid w:val="00E949E0"/>
    <w:rsid w:val="00E957FA"/>
    <w:rsid w:val="00E95916"/>
    <w:rsid w:val="00EA249B"/>
    <w:rsid w:val="00EB3CB1"/>
    <w:rsid w:val="00EB634A"/>
    <w:rsid w:val="00EC76D6"/>
    <w:rsid w:val="00ED289F"/>
    <w:rsid w:val="00ED5CB4"/>
    <w:rsid w:val="00EE68A1"/>
    <w:rsid w:val="00EF378C"/>
    <w:rsid w:val="00F01786"/>
    <w:rsid w:val="00F27377"/>
    <w:rsid w:val="00F52263"/>
    <w:rsid w:val="00F52FCC"/>
    <w:rsid w:val="00F63761"/>
    <w:rsid w:val="00F66C79"/>
    <w:rsid w:val="00F773E6"/>
    <w:rsid w:val="00F80A4F"/>
    <w:rsid w:val="00FB6248"/>
    <w:rsid w:val="00FC625B"/>
    <w:rsid w:val="00FC6379"/>
    <w:rsid w:val="00FD5865"/>
    <w:rsid w:val="00FD7449"/>
    <w:rsid w:val="00FE3569"/>
    <w:rsid w:val="00FF4827"/>
    <w:rsid w:val="0D15598B"/>
    <w:rsid w:val="0D5D5A45"/>
    <w:rsid w:val="15306734"/>
    <w:rsid w:val="16080A3E"/>
    <w:rsid w:val="44273C84"/>
    <w:rsid w:val="4EB358EC"/>
    <w:rsid w:val="67D93352"/>
    <w:rsid w:val="7F795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uiPriority="0" w:unhideWhenUsed="0" w:qFormat="1"/>
    <w:lsdException w:name="Body Text Indent 2" w:uiPriority="0" w:unhideWhenUsed="0" w:qFormat="1"/>
    <w:lsdException w:name="Block Text" w:semiHidden="0" w:uiPriority="0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iPriority="61" w:unhideWhenUsed="0" w:qFormat="1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16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5F16"/>
    <w:pPr>
      <w:keepNext/>
      <w:keepLines/>
      <w:spacing w:before="240" w:after="0" w:line="276" w:lineRule="auto"/>
      <w:outlineLvl w:val="0"/>
    </w:pPr>
    <w:rPr>
      <w:rFonts w:ascii="Calibri Light" w:eastAsia="Times New Roman" w:hAnsi="Calibri Light"/>
      <w:color w:val="2E74B5"/>
      <w:sz w:val="32"/>
      <w:szCs w:val="32"/>
      <w:lang w:val="zh-CN" w:eastAsia="zh-CN"/>
    </w:rPr>
  </w:style>
  <w:style w:type="paragraph" w:styleId="2">
    <w:name w:val="heading 2"/>
    <w:basedOn w:val="a"/>
    <w:next w:val="a"/>
    <w:link w:val="20"/>
    <w:qFormat/>
    <w:rsid w:val="005C5F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F1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C5F16"/>
    <w:pPr>
      <w:keepNext/>
      <w:keepLines/>
      <w:spacing w:before="200" w:after="0" w:line="276" w:lineRule="auto"/>
      <w:outlineLvl w:val="3"/>
    </w:pPr>
    <w:rPr>
      <w:rFonts w:ascii="Cambria" w:eastAsia="SimSun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sid w:val="005C5F16"/>
    <w:rPr>
      <w:color w:val="800080"/>
      <w:u w:val="single"/>
    </w:rPr>
  </w:style>
  <w:style w:type="character" w:styleId="a4">
    <w:name w:val="Emphasis"/>
    <w:qFormat/>
    <w:rsid w:val="005C5F16"/>
    <w:rPr>
      <w:i/>
      <w:iCs/>
    </w:rPr>
  </w:style>
  <w:style w:type="character" w:styleId="a5">
    <w:name w:val="Hyperlink"/>
    <w:uiPriority w:val="99"/>
    <w:unhideWhenUsed/>
    <w:qFormat/>
    <w:rsid w:val="005C5F16"/>
    <w:rPr>
      <w:color w:val="0000FF"/>
      <w:u w:val="single"/>
    </w:rPr>
  </w:style>
  <w:style w:type="character" w:styleId="a6">
    <w:name w:val="Strong"/>
    <w:uiPriority w:val="22"/>
    <w:qFormat/>
    <w:rsid w:val="005C5F1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sid w:val="005C5F1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qFormat/>
    <w:rsid w:val="005C5F16"/>
    <w:pPr>
      <w:spacing w:after="120" w:line="48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a9">
    <w:name w:val="header"/>
    <w:basedOn w:val="a"/>
    <w:link w:val="aa"/>
    <w:uiPriority w:val="99"/>
    <w:unhideWhenUsed/>
    <w:qFormat/>
    <w:rsid w:val="005C5F16"/>
    <w:pPr>
      <w:tabs>
        <w:tab w:val="center" w:pos="4677"/>
        <w:tab w:val="right" w:pos="9355"/>
      </w:tabs>
      <w:spacing w:after="0" w:line="240" w:lineRule="auto"/>
    </w:pPr>
    <w:rPr>
      <w:lang w:val="zh-CN"/>
    </w:rPr>
  </w:style>
  <w:style w:type="paragraph" w:styleId="ab">
    <w:name w:val="Body Text"/>
    <w:basedOn w:val="a"/>
    <w:link w:val="ac"/>
    <w:qFormat/>
    <w:rsid w:val="005C5F16"/>
    <w:pPr>
      <w:spacing w:after="120" w:line="24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ad">
    <w:name w:val="Body Text Indent"/>
    <w:basedOn w:val="a"/>
    <w:link w:val="ae"/>
    <w:uiPriority w:val="99"/>
    <w:semiHidden/>
    <w:qFormat/>
    <w:rsid w:val="005C5F16"/>
    <w:pPr>
      <w:spacing w:after="120" w:line="240" w:lineRule="auto"/>
      <w:ind w:left="283"/>
    </w:pPr>
    <w:rPr>
      <w:rFonts w:ascii="Times New Roman" w:hAnsi="Times New Roman"/>
      <w:sz w:val="24"/>
      <w:szCs w:val="24"/>
      <w:lang w:val="zh-CN" w:eastAsia="zh-CN"/>
    </w:rPr>
  </w:style>
  <w:style w:type="paragraph" w:styleId="af">
    <w:name w:val="Title"/>
    <w:basedOn w:val="a"/>
    <w:link w:val="af0"/>
    <w:qFormat/>
    <w:rsid w:val="005C5F16"/>
    <w:pPr>
      <w:spacing w:after="0" w:line="240" w:lineRule="auto"/>
      <w:ind w:left="142"/>
      <w:jc w:val="center"/>
    </w:pPr>
    <w:rPr>
      <w:rFonts w:ascii="Arial" w:eastAsia="Times New Roman" w:hAnsi="Arial"/>
      <w:b/>
      <w:sz w:val="36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qFormat/>
    <w:rsid w:val="005C5F16"/>
    <w:pPr>
      <w:tabs>
        <w:tab w:val="center" w:pos="4677"/>
        <w:tab w:val="right" w:pos="9355"/>
      </w:tabs>
    </w:pPr>
    <w:rPr>
      <w:lang w:val="zh-CN"/>
    </w:rPr>
  </w:style>
  <w:style w:type="paragraph" w:styleId="af3">
    <w:name w:val="Normal (Web)"/>
    <w:basedOn w:val="a"/>
    <w:uiPriority w:val="99"/>
    <w:unhideWhenUsed/>
    <w:qFormat/>
    <w:rsid w:val="005C5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3"/>
    <w:basedOn w:val="a"/>
    <w:link w:val="32"/>
    <w:qFormat/>
    <w:rsid w:val="005C5F16"/>
    <w:pPr>
      <w:spacing w:after="120" w:line="240" w:lineRule="auto"/>
    </w:pPr>
    <w:rPr>
      <w:rFonts w:ascii="Times New Roman" w:hAnsi="Times New Roman"/>
      <w:sz w:val="16"/>
      <w:szCs w:val="16"/>
      <w:lang w:val="zh-CN" w:eastAsia="zh-CN"/>
    </w:rPr>
  </w:style>
  <w:style w:type="paragraph" w:styleId="23">
    <w:name w:val="Body Text Indent 2"/>
    <w:basedOn w:val="a"/>
    <w:link w:val="24"/>
    <w:semiHidden/>
    <w:qFormat/>
    <w:rsid w:val="005C5F16"/>
    <w:pPr>
      <w:tabs>
        <w:tab w:val="left" w:pos="3591"/>
      </w:tabs>
      <w:spacing w:after="0" w:line="240" w:lineRule="auto"/>
      <w:ind w:left="18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4">
    <w:name w:val="Block Text"/>
    <w:basedOn w:val="a"/>
    <w:qFormat/>
    <w:rsid w:val="005C5F16"/>
    <w:pPr>
      <w:shd w:val="clear" w:color="auto" w:fill="FFFFFF"/>
      <w:spacing w:after="0" w:line="274" w:lineRule="exact"/>
      <w:ind w:left="125" w:right="-283" w:firstLine="442"/>
    </w:pPr>
    <w:rPr>
      <w:rFonts w:ascii="Times New Roman" w:hAnsi="Times New Roman"/>
      <w:iCs/>
      <w:color w:val="000000"/>
      <w:spacing w:val="-5"/>
      <w:sz w:val="24"/>
      <w:szCs w:val="20"/>
      <w:lang w:eastAsia="ru-RU"/>
    </w:rPr>
  </w:style>
  <w:style w:type="table" w:styleId="af5">
    <w:name w:val="Table Grid"/>
    <w:basedOn w:val="a1"/>
    <w:uiPriority w:val="39"/>
    <w:qFormat/>
    <w:rsid w:val="005C5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1"/>
    <w:qFormat/>
    <w:rsid w:val="005C5F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sid w:val="005C5F16"/>
    <w:rPr>
      <w:rFonts w:ascii="Calibri Light" w:eastAsia="Times New Roman" w:hAnsi="Calibri Light" w:cs="Times New Roman"/>
      <w:color w:val="2E74B5"/>
      <w:sz w:val="32"/>
      <w:szCs w:val="32"/>
      <w:lang w:val="zh-CN" w:eastAsia="zh-CN"/>
    </w:rPr>
  </w:style>
  <w:style w:type="character" w:customStyle="1" w:styleId="20">
    <w:name w:val="Заголовок 2 Знак"/>
    <w:basedOn w:val="a0"/>
    <w:link w:val="2"/>
    <w:qFormat/>
    <w:rsid w:val="005C5F16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5C5F1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qFormat/>
    <w:rsid w:val="005C5F16"/>
    <w:rPr>
      <w:rFonts w:ascii="Cambria" w:eastAsia="SimSun" w:hAnsi="Cambria" w:cs="Times New Roman"/>
      <w:b/>
      <w:bCs/>
      <w:i/>
      <w:iCs/>
      <w:color w:val="4F81BD"/>
      <w:lang w:eastAsia="ru-RU"/>
    </w:rPr>
  </w:style>
  <w:style w:type="paragraph" w:customStyle="1" w:styleId="c7">
    <w:name w:val="c7"/>
    <w:basedOn w:val="a"/>
    <w:qFormat/>
    <w:rsid w:val="005C5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6">
    <w:name w:val="c26"/>
    <w:qFormat/>
    <w:rsid w:val="005C5F16"/>
  </w:style>
  <w:style w:type="paragraph" w:customStyle="1" w:styleId="c1">
    <w:name w:val="c1"/>
    <w:basedOn w:val="a"/>
    <w:qFormat/>
    <w:rsid w:val="005C5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qFormat/>
    <w:rsid w:val="005C5F16"/>
  </w:style>
  <w:style w:type="paragraph" w:customStyle="1" w:styleId="c262">
    <w:name w:val="c262"/>
    <w:basedOn w:val="a"/>
    <w:qFormat/>
    <w:rsid w:val="005C5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qFormat/>
    <w:rsid w:val="005C5F16"/>
  </w:style>
  <w:style w:type="paragraph" w:customStyle="1" w:styleId="c12">
    <w:name w:val="c12"/>
    <w:basedOn w:val="a"/>
    <w:qFormat/>
    <w:rsid w:val="005C5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qFormat/>
    <w:rsid w:val="005C5F16"/>
  </w:style>
  <w:style w:type="character" w:customStyle="1" w:styleId="c93">
    <w:name w:val="c93"/>
    <w:qFormat/>
    <w:rsid w:val="005C5F16"/>
  </w:style>
  <w:style w:type="character" w:customStyle="1" w:styleId="c193">
    <w:name w:val="c193"/>
    <w:qFormat/>
    <w:rsid w:val="005C5F16"/>
  </w:style>
  <w:style w:type="character" w:customStyle="1" w:styleId="c89">
    <w:name w:val="c89"/>
    <w:qFormat/>
    <w:rsid w:val="005C5F16"/>
  </w:style>
  <w:style w:type="character" w:customStyle="1" w:styleId="c142">
    <w:name w:val="c142"/>
    <w:qFormat/>
    <w:rsid w:val="005C5F16"/>
  </w:style>
  <w:style w:type="character" w:customStyle="1" w:styleId="c110">
    <w:name w:val="c110"/>
    <w:qFormat/>
    <w:rsid w:val="005C5F16"/>
  </w:style>
  <w:style w:type="character" w:customStyle="1" w:styleId="c73">
    <w:name w:val="c73"/>
    <w:qFormat/>
    <w:rsid w:val="005C5F16"/>
  </w:style>
  <w:style w:type="character" w:customStyle="1" w:styleId="c19">
    <w:name w:val="c19"/>
    <w:qFormat/>
    <w:rsid w:val="005C5F16"/>
  </w:style>
  <w:style w:type="character" w:customStyle="1" w:styleId="c107">
    <w:name w:val="c107"/>
    <w:qFormat/>
    <w:rsid w:val="005C5F16"/>
  </w:style>
  <w:style w:type="character" w:customStyle="1" w:styleId="c115">
    <w:name w:val="c115"/>
    <w:qFormat/>
    <w:rsid w:val="005C5F16"/>
  </w:style>
  <w:style w:type="character" w:customStyle="1" w:styleId="c122">
    <w:name w:val="c122"/>
    <w:qFormat/>
    <w:rsid w:val="005C5F16"/>
  </w:style>
  <w:style w:type="character" w:customStyle="1" w:styleId="c34">
    <w:name w:val="c34"/>
    <w:qFormat/>
    <w:rsid w:val="005C5F16"/>
  </w:style>
  <w:style w:type="character" w:customStyle="1" w:styleId="c70">
    <w:name w:val="c70"/>
    <w:qFormat/>
    <w:rsid w:val="005C5F16"/>
  </w:style>
  <w:style w:type="paragraph" w:customStyle="1" w:styleId="c255">
    <w:name w:val="c255"/>
    <w:basedOn w:val="a"/>
    <w:qFormat/>
    <w:rsid w:val="005C5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9">
    <w:name w:val="c79"/>
    <w:qFormat/>
    <w:rsid w:val="005C5F16"/>
  </w:style>
  <w:style w:type="paragraph" w:customStyle="1" w:styleId="c157">
    <w:name w:val="c157"/>
    <w:basedOn w:val="a"/>
    <w:qFormat/>
    <w:rsid w:val="005C5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52">
    <w:name w:val="c252"/>
    <w:basedOn w:val="a"/>
    <w:qFormat/>
    <w:rsid w:val="005C5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6">
    <w:name w:val="c236"/>
    <w:basedOn w:val="a"/>
    <w:qFormat/>
    <w:rsid w:val="005C5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5">
    <w:name w:val="c85"/>
    <w:qFormat/>
    <w:rsid w:val="005C5F16"/>
  </w:style>
  <w:style w:type="character" w:customStyle="1" w:styleId="c68">
    <w:name w:val="c68"/>
    <w:qFormat/>
    <w:rsid w:val="005C5F16"/>
  </w:style>
  <w:style w:type="paragraph" w:customStyle="1" w:styleId="c55">
    <w:name w:val="c55"/>
    <w:basedOn w:val="a"/>
    <w:qFormat/>
    <w:rsid w:val="005C5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6">
    <w:name w:val="c286"/>
    <w:basedOn w:val="a"/>
    <w:qFormat/>
    <w:rsid w:val="005C5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qFormat/>
    <w:rsid w:val="005C5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9">
    <w:name w:val="c239"/>
    <w:basedOn w:val="a"/>
    <w:qFormat/>
    <w:rsid w:val="005C5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5">
    <w:name w:val="c35"/>
    <w:qFormat/>
    <w:rsid w:val="005C5F16"/>
  </w:style>
  <w:style w:type="paragraph" w:customStyle="1" w:styleId="c14">
    <w:name w:val="c14"/>
    <w:basedOn w:val="a"/>
    <w:qFormat/>
    <w:rsid w:val="005C5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0">
    <w:name w:val="c90"/>
    <w:qFormat/>
    <w:rsid w:val="005C5F16"/>
  </w:style>
  <w:style w:type="paragraph" w:customStyle="1" w:styleId="c156">
    <w:name w:val="c156"/>
    <w:basedOn w:val="a"/>
    <w:qFormat/>
    <w:rsid w:val="005C5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3">
    <w:name w:val="c153"/>
    <w:basedOn w:val="a"/>
    <w:qFormat/>
    <w:rsid w:val="005C5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qFormat/>
    <w:rsid w:val="005C5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57">
    <w:name w:val="c257"/>
    <w:basedOn w:val="a"/>
    <w:qFormat/>
    <w:rsid w:val="005C5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7">
    <w:name w:val="c177"/>
    <w:basedOn w:val="a"/>
    <w:qFormat/>
    <w:rsid w:val="005C5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3">
    <w:name w:val="c233"/>
    <w:basedOn w:val="a"/>
    <w:qFormat/>
    <w:rsid w:val="005C5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6">
    <w:name w:val="c266"/>
    <w:basedOn w:val="a"/>
    <w:qFormat/>
    <w:rsid w:val="005C5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7">
    <w:name w:val="c187"/>
    <w:basedOn w:val="a"/>
    <w:qFormat/>
    <w:rsid w:val="005C5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5">
    <w:name w:val="c125"/>
    <w:qFormat/>
    <w:rsid w:val="005C5F16"/>
  </w:style>
  <w:style w:type="character" w:customStyle="1" w:styleId="c273">
    <w:name w:val="c273"/>
    <w:qFormat/>
    <w:rsid w:val="005C5F16"/>
  </w:style>
  <w:style w:type="character" w:customStyle="1" w:styleId="c140">
    <w:name w:val="c140"/>
    <w:qFormat/>
    <w:rsid w:val="005C5F16"/>
  </w:style>
  <w:style w:type="paragraph" w:customStyle="1" w:styleId="c123">
    <w:name w:val="c123"/>
    <w:basedOn w:val="a"/>
    <w:qFormat/>
    <w:rsid w:val="005C5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qFormat/>
    <w:rsid w:val="005C5F16"/>
    <w:rPr>
      <w:rFonts w:ascii="Times New Roman" w:eastAsia="Calibri" w:hAnsi="Times New Roman" w:cs="Times New Roman"/>
      <w:sz w:val="24"/>
      <w:szCs w:val="24"/>
      <w:lang w:val="zh-CN" w:eastAsia="zh-CN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qFormat/>
    <w:rsid w:val="005C5F16"/>
    <w:rPr>
      <w:rFonts w:ascii="Times New Roman" w:eastAsia="Calibri" w:hAnsi="Times New Roman" w:cs="Times New Roman"/>
      <w:sz w:val="24"/>
      <w:szCs w:val="24"/>
      <w:lang w:val="zh-CN" w:eastAsia="zh-CN"/>
    </w:rPr>
  </w:style>
  <w:style w:type="character" w:customStyle="1" w:styleId="22">
    <w:name w:val="Основной текст 2 Знак"/>
    <w:basedOn w:val="a0"/>
    <w:link w:val="21"/>
    <w:qFormat/>
    <w:rsid w:val="005C5F16"/>
    <w:rPr>
      <w:rFonts w:ascii="Times New Roman" w:eastAsia="Calibri" w:hAnsi="Times New Roman" w:cs="Times New Roman"/>
      <w:sz w:val="24"/>
      <w:szCs w:val="24"/>
      <w:lang w:val="zh-CN" w:eastAsia="zh-CN"/>
    </w:rPr>
  </w:style>
  <w:style w:type="character" w:customStyle="1" w:styleId="32">
    <w:name w:val="Основной текст 3 Знак"/>
    <w:basedOn w:val="a0"/>
    <w:link w:val="31"/>
    <w:qFormat/>
    <w:rsid w:val="005C5F16"/>
    <w:rPr>
      <w:rFonts w:ascii="Times New Roman" w:eastAsia="Calibri" w:hAnsi="Times New Roman" w:cs="Times New Roman"/>
      <w:sz w:val="16"/>
      <w:szCs w:val="16"/>
      <w:lang w:val="zh-CN" w:eastAsia="zh-CN"/>
    </w:rPr>
  </w:style>
  <w:style w:type="paragraph" w:customStyle="1" w:styleId="11">
    <w:name w:val="Абзац списка1"/>
    <w:basedOn w:val="a"/>
    <w:qFormat/>
    <w:rsid w:val="005C5F16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c0">
    <w:name w:val="c0"/>
    <w:basedOn w:val="a"/>
    <w:uiPriority w:val="99"/>
    <w:qFormat/>
    <w:rsid w:val="005C5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qFormat/>
    <w:rsid w:val="005C5F16"/>
  </w:style>
  <w:style w:type="character" w:customStyle="1" w:styleId="c2">
    <w:name w:val="c2"/>
    <w:qFormat/>
    <w:rsid w:val="005C5F16"/>
  </w:style>
  <w:style w:type="character" w:customStyle="1" w:styleId="aa">
    <w:name w:val="Верхний колонтитул Знак"/>
    <w:basedOn w:val="a0"/>
    <w:link w:val="a9"/>
    <w:uiPriority w:val="99"/>
    <w:qFormat/>
    <w:rsid w:val="005C5F16"/>
    <w:rPr>
      <w:rFonts w:ascii="Calibri" w:eastAsia="Calibri" w:hAnsi="Calibri" w:cs="Times New Roman"/>
      <w:lang w:val="zh-CN"/>
    </w:rPr>
  </w:style>
  <w:style w:type="paragraph" w:styleId="af7">
    <w:name w:val="No Spacing"/>
    <w:link w:val="af8"/>
    <w:uiPriority w:val="1"/>
    <w:qFormat/>
    <w:rsid w:val="005C5F16"/>
    <w:rPr>
      <w:rFonts w:ascii="Calibri" w:hAnsi="Calibri"/>
      <w:sz w:val="22"/>
      <w:szCs w:val="22"/>
      <w:lang w:eastAsia="en-US"/>
    </w:rPr>
  </w:style>
  <w:style w:type="character" w:customStyle="1" w:styleId="af8">
    <w:name w:val="Без интервала Знак"/>
    <w:link w:val="af7"/>
    <w:uiPriority w:val="1"/>
    <w:qFormat/>
    <w:locked/>
    <w:rsid w:val="005C5F16"/>
    <w:rPr>
      <w:rFonts w:ascii="Calibri" w:eastAsia="SimSun" w:hAnsi="Calibri" w:cs="Times New Roman"/>
    </w:rPr>
  </w:style>
  <w:style w:type="paragraph" w:customStyle="1" w:styleId="Default">
    <w:name w:val="Default"/>
    <w:qFormat/>
    <w:rsid w:val="005C5F16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af9">
    <w:name w:val="!Обычный"/>
    <w:basedOn w:val="a"/>
    <w:uiPriority w:val="99"/>
    <w:qFormat/>
    <w:rsid w:val="005C5F16"/>
    <w:pPr>
      <w:widowControl w:val="0"/>
      <w:spacing w:after="0" w:line="240" w:lineRule="auto"/>
      <w:ind w:firstLine="709"/>
      <w:jc w:val="both"/>
    </w:pPr>
    <w:rPr>
      <w:rFonts w:ascii="Times New Roman" w:eastAsia="SimSun" w:hAnsi="Times New Roman" w:cs="Arial"/>
      <w:color w:val="000000"/>
      <w:sz w:val="24"/>
      <w:szCs w:val="20"/>
      <w:lang w:eastAsia="ru-RU"/>
    </w:rPr>
  </w:style>
  <w:style w:type="character" w:customStyle="1" w:styleId="c5">
    <w:name w:val="c5"/>
    <w:qFormat/>
    <w:rsid w:val="005C5F16"/>
  </w:style>
  <w:style w:type="character" w:customStyle="1" w:styleId="c39">
    <w:name w:val="c39"/>
    <w:qFormat/>
    <w:rsid w:val="005C5F16"/>
  </w:style>
  <w:style w:type="character" w:customStyle="1" w:styleId="af2">
    <w:name w:val="Нижний колонтитул Знак"/>
    <w:basedOn w:val="a0"/>
    <w:link w:val="af1"/>
    <w:uiPriority w:val="99"/>
    <w:qFormat/>
    <w:rsid w:val="005C5F16"/>
    <w:rPr>
      <w:rFonts w:ascii="Calibri" w:eastAsia="Calibri" w:hAnsi="Calibri" w:cs="Times New Roman"/>
      <w:lang w:val="zh-CN"/>
    </w:rPr>
  </w:style>
  <w:style w:type="table" w:customStyle="1" w:styleId="12">
    <w:name w:val="Сетка таблицы1"/>
    <w:basedOn w:val="a1"/>
    <w:uiPriority w:val="39"/>
    <w:qFormat/>
    <w:rsid w:val="005C5F16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39"/>
    <w:qFormat/>
    <w:rsid w:val="005C5F16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5C5F16"/>
    <w:rPr>
      <w:rFonts w:ascii="Segoe UI" w:eastAsia="Calibri" w:hAnsi="Segoe UI" w:cs="Segoe UI"/>
      <w:sz w:val="18"/>
      <w:szCs w:val="18"/>
    </w:rPr>
  </w:style>
  <w:style w:type="character" w:customStyle="1" w:styleId="af0">
    <w:name w:val="Название Знак"/>
    <w:basedOn w:val="a0"/>
    <w:link w:val="af"/>
    <w:qFormat/>
    <w:rsid w:val="005C5F16"/>
    <w:rPr>
      <w:rFonts w:ascii="Arial" w:eastAsia="Times New Roman" w:hAnsi="Arial" w:cs="Times New Roman"/>
      <w:b/>
      <w:sz w:val="36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qFormat/>
    <w:rsid w:val="005C5F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0">
    <w:name w:val="Основной текст 31"/>
    <w:basedOn w:val="a"/>
    <w:qFormat/>
    <w:rsid w:val="005C5F16"/>
    <w:pPr>
      <w:tabs>
        <w:tab w:val="left" w:pos="418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13">
    <w:name w:val="Название1"/>
    <w:qFormat/>
    <w:rsid w:val="005C5F16"/>
  </w:style>
  <w:style w:type="paragraph" w:customStyle="1" w:styleId="c4">
    <w:name w:val="c4"/>
    <w:basedOn w:val="a"/>
    <w:qFormat/>
    <w:rsid w:val="005C5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a"/>
    <w:qFormat/>
    <w:rsid w:val="005C5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5C5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">
    <w:name w:val="paragraph"/>
    <w:basedOn w:val="a"/>
    <w:qFormat/>
    <w:rsid w:val="005C5F1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qFormat/>
    <w:rsid w:val="005C5F16"/>
  </w:style>
  <w:style w:type="character" w:customStyle="1" w:styleId="eop">
    <w:name w:val="eop"/>
    <w:qFormat/>
    <w:rsid w:val="005C5F16"/>
  </w:style>
  <w:style w:type="character" w:customStyle="1" w:styleId="StrongEmphasis">
    <w:name w:val="Strong Emphasis"/>
    <w:uiPriority w:val="99"/>
    <w:qFormat/>
    <w:rsid w:val="005C5F16"/>
    <w:rPr>
      <w:rFonts w:eastAsia="Times New Roman"/>
      <w:b/>
    </w:rPr>
  </w:style>
  <w:style w:type="paragraph" w:customStyle="1" w:styleId="TableContents">
    <w:name w:val="Table Contents"/>
    <w:basedOn w:val="a"/>
    <w:uiPriority w:val="99"/>
    <w:qFormat/>
    <w:rsid w:val="005C5F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olink">
    <w:name w:val="olink"/>
    <w:qFormat/>
    <w:rsid w:val="005C5F16"/>
  </w:style>
  <w:style w:type="table" w:styleId="-3">
    <w:name w:val="Light List Accent 3"/>
    <w:basedOn w:val="a1"/>
    <w:uiPriority w:val="61"/>
    <w:qFormat/>
    <w:rsid w:val="005C5F16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c25">
    <w:name w:val="c25"/>
    <w:basedOn w:val="a"/>
    <w:qFormat/>
    <w:rsid w:val="005C5F16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C5F16"/>
    <w:pPr>
      <w:widowControl w:val="0"/>
      <w:autoSpaceDE w:val="0"/>
      <w:autoSpaceDN w:val="0"/>
      <w:spacing w:after="0" w:line="240" w:lineRule="auto"/>
      <w:ind w:left="134"/>
    </w:pPr>
    <w:rPr>
      <w:rFonts w:ascii="Times New Roman" w:eastAsia="Times New Roman" w:hAnsi="Times New Roman"/>
    </w:rPr>
  </w:style>
  <w:style w:type="paragraph" w:customStyle="1" w:styleId="Standard">
    <w:name w:val="Standard"/>
    <w:rsid w:val="00DA7323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1obraz.ru/" TargetMode="External"/><Relationship Id="rId34" Type="http://schemas.openxmlformats.org/officeDocument/2006/relationships/hyperlink" Target="https://1obraz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33" Type="http://schemas.openxmlformats.org/officeDocument/2006/relationships/hyperlink" Target="https://1obraz.ru/" TargetMode="External"/><Relationship Id="rId38" Type="http://schemas.openxmlformats.org/officeDocument/2006/relationships/hyperlink" Target="https://1obraz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29" Type="http://schemas.openxmlformats.org/officeDocument/2006/relationships/hyperlink" Target="https://1obraz.ru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32" Type="http://schemas.openxmlformats.org/officeDocument/2006/relationships/hyperlink" Target="https://1obraz.ru/" TargetMode="External"/><Relationship Id="rId37" Type="http://schemas.openxmlformats.org/officeDocument/2006/relationships/hyperlink" Target="https://1obraz.ru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36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31" Type="http://schemas.openxmlformats.org/officeDocument/2006/relationships/hyperlink" Target="https://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30" Type="http://schemas.openxmlformats.org/officeDocument/2006/relationships/hyperlink" Target="https://1obraz.ru/" TargetMode="External"/><Relationship Id="rId35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47E8D-4B0F-4EF8-B700-B33CFF2C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8318</Words>
  <Characters>47417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16</cp:revision>
  <cp:lastPrinted>2023-08-28T05:26:00Z</cp:lastPrinted>
  <dcterms:created xsi:type="dcterms:W3CDTF">2021-08-18T04:03:00Z</dcterms:created>
  <dcterms:modified xsi:type="dcterms:W3CDTF">2023-09-27T10:22:00Z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C3CF74BF01D1419DBE2E67FD648A262D</vt:lpwstr>
  </property>
</Properties>
</file>